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704F77" w:rsidP="007334B0">
      <w:pPr>
        <w:rPr>
          <w:sz w:val="22"/>
          <w:szCs w:val="22"/>
        </w:rPr>
      </w:pPr>
      <w:r w:rsidRPr="00704F77">
        <w:rPr>
          <w:noProof/>
          <w:sz w:val="22"/>
          <w:szCs w:val="22"/>
          <w:lang w:val="en-US" w:eastAsia="en-US"/>
        </w:rPr>
        <w:pict>
          <v:group id="_x0000_s1031" style="position:absolute;margin-left:3.4pt;margin-top:-42.9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 w:rsidR="006B5BD1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563492" w:rsidRPr="00C02743" w:rsidRDefault="00563492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612974" w:rsidRDefault="007334B0" w:rsidP="006B5BD1">
      <w:pPr>
        <w:jc w:val="center"/>
        <w:rPr>
          <w:b/>
          <w:lang w:val="en-US"/>
        </w:rPr>
      </w:pPr>
      <w:r w:rsidRPr="007334B0">
        <w:rPr>
          <w:b/>
        </w:rPr>
        <w:t>№ ІІІ – ФСО -</w:t>
      </w:r>
      <w:r w:rsidR="00612974">
        <w:rPr>
          <w:b/>
          <w:lang w:val="en-US"/>
        </w:rPr>
        <w:t>134</w:t>
      </w:r>
    </w:p>
    <w:p w:rsidR="007334B0" w:rsidRPr="007334B0" w:rsidRDefault="00612974" w:rsidP="006B5BD1">
      <w:pPr>
        <w:jc w:val="center"/>
        <w:rPr>
          <w:b/>
        </w:rPr>
      </w:pPr>
      <w:r>
        <w:rPr>
          <w:b/>
          <w:lang w:val="en-US"/>
        </w:rPr>
        <w:t xml:space="preserve">    </w:t>
      </w:r>
      <w:r w:rsidR="006B5BD1">
        <w:rPr>
          <w:b/>
        </w:rPr>
        <w:t>гр. Петрич</w:t>
      </w:r>
      <w:r>
        <w:rPr>
          <w:b/>
        </w:rPr>
        <w:t xml:space="preserve"> </w:t>
      </w:r>
      <w:r>
        <w:rPr>
          <w:b/>
          <w:lang w:val="en-US"/>
        </w:rPr>
        <w:t>13.05.</w:t>
      </w:r>
      <w:r w:rsidR="007334B0" w:rsidRPr="007334B0">
        <w:rPr>
          <w:b/>
        </w:rPr>
        <w:t>0</w:t>
      </w:r>
      <w:r w:rsidR="007334B0" w:rsidRPr="007334B0">
        <w:rPr>
          <w:b/>
          <w:lang w:val="en-US"/>
        </w:rPr>
        <w:t>1</w:t>
      </w:r>
      <w:r w:rsidR="006B5BD1">
        <w:rPr>
          <w:b/>
        </w:rPr>
        <w:t>9</w:t>
      </w:r>
      <w:r w:rsidR="007334B0" w:rsidRPr="007334B0">
        <w:rPr>
          <w:b/>
        </w:rPr>
        <w:t>г.</w:t>
      </w:r>
    </w:p>
    <w:p w:rsidR="007334B0" w:rsidRDefault="007334B0" w:rsidP="007334B0">
      <w:pPr>
        <w:jc w:val="both"/>
      </w:pPr>
    </w:p>
    <w:p w:rsidR="007F28BF" w:rsidRPr="00C02743" w:rsidRDefault="007F28BF" w:rsidP="007F28BF">
      <w:pPr>
        <w:jc w:val="both"/>
        <w:rPr>
          <w:sz w:val="22"/>
          <w:szCs w:val="22"/>
        </w:rPr>
      </w:pPr>
    </w:p>
    <w:p w:rsidR="007F28BF" w:rsidRPr="00563492" w:rsidRDefault="007F28BF" w:rsidP="007F28BF">
      <w:pPr>
        <w:ind w:firstLine="708"/>
        <w:jc w:val="both"/>
      </w:pPr>
      <w:r w:rsidRPr="007F28BF">
        <w:rPr>
          <w:sz w:val="22"/>
          <w:szCs w:val="22"/>
        </w:rPr>
        <w:t xml:space="preserve">На </w:t>
      </w:r>
      <w:r w:rsidRPr="00563492">
        <w:t>основание ч</w:t>
      </w:r>
      <w:r w:rsidR="006B5BD1">
        <w:t>л.44, ал.1, т.1 и ал.2 от ЗМСМА</w:t>
      </w:r>
      <w:r w:rsidR="000E0218">
        <w:rPr>
          <w:sz w:val="22"/>
          <w:szCs w:val="22"/>
          <w:lang w:val="en-US"/>
        </w:rPr>
        <w:t xml:space="preserve">, </w:t>
      </w:r>
      <w:r w:rsidR="000E0218" w:rsidRPr="00493ACB">
        <w:rPr>
          <w:sz w:val="22"/>
          <w:szCs w:val="22"/>
        </w:rPr>
        <w:t>чл. 35, ал. 6 от ЗОС,</w:t>
      </w:r>
      <w:r w:rsidR="000E0218" w:rsidRPr="00493ACB">
        <w:rPr>
          <w:b/>
          <w:sz w:val="22"/>
          <w:szCs w:val="22"/>
        </w:rPr>
        <w:t xml:space="preserve">  </w:t>
      </w:r>
      <w:r w:rsidR="000E0218">
        <w:rPr>
          <w:sz w:val="22"/>
          <w:szCs w:val="22"/>
        </w:rPr>
        <w:t>чл.8</w:t>
      </w:r>
      <w:r w:rsidR="000E0218">
        <w:rPr>
          <w:sz w:val="22"/>
          <w:szCs w:val="22"/>
          <w:lang w:val="en-US"/>
        </w:rPr>
        <w:t>6</w:t>
      </w:r>
      <w:r w:rsidR="00B87FB9">
        <w:rPr>
          <w:sz w:val="22"/>
          <w:szCs w:val="22"/>
        </w:rPr>
        <w:t xml:space="preserve"> </w:t>
      </w:r>
      <w:r w:rsidR="000E0218" w:rsidRPr="00493ACB">
        <w:rPr>
          <w:sz w:val="22"/>
          <w:szCs w:val="22"/>
        </w:rPr>
        <w:t xml:space="preserve"> </w:t>
      </w:r>
      <w:r w:rsidRPr="00563492">
        <w:t>от Наредбата за реда за придобиване, управление и разпореждане с общинско иму</w:t>
      </w:r>
      <w:r w:rsidR="00B87FB9">
        <w:t>щество и във връзка Решение №</w:t>
      </w:r>
      <w:r w:rsidR="006B5BD1">
        <w:t>1045</w:t>
      </w:r>
      <w:r w:rsidRPr="00563492">
        <w:rPr>
          <w:lang w:val="en-US"/>
        </w:rPr>
        <w:t xml:space="preserve"> </w:t>
      </w:r>
      <w:r w:rsidRPr="00563492">
        <w:t>от протокол №</w:t>
      </w:r>
      <w:r w:rsidR="006B5BD1">
        <w:t>37</w:t>
      </w:r>
      <w:r w:rsidR="00B87FB9">
        <w:t>/</w:t>
      </w:r>
      <w:r w:rsidR="006B5BD1">
        <w:t>06</w:t>
      </w:r>
      <w:r w:rsidR="006B5BD1">
        <w:rPr>
          <w:lang w:val="en-US"/>
        </w:rPr>
        <w:t>.1</w:t>
      </w:r>
      <w:r w:rsidR="006B5BD1">
        <w:t>1</w:t>
      </w:r>
      <w:r w:rsidR="006B5BD1">
        <w:rPr>
          <w:lang w:val="en-US"/>
        </w:rPr>
        <w:t>.201</w:t>
      </w:r>
      <w:r w:rsidR="006B5BD1">
        <w:t>8</w:t>
      </w:r>
      <w:r w:rsidRPr="00563492">
        <w:t xml:space="preserve">г. на Общински съвет гр. Петрич, след проведен публичен търг с явно наддаване  и </w:t>
      </w:r>
      <w:r w:rsidR="006B5BD1">
        <w:t>протокол на тръжна комисия от 13</w:t>
      </w:r>
      <w:r w:rsidRPr="00563492">
        <w:rPr>
          <w:lang w:val="en-US"/>
        </w:rPr>
        <w:t>.0</w:t>
      </w:r>
      <w:r w:rsidR="006B5BD1">
        <w:t>5</w:t>
      </w:r>
      <w:r w:rsidRPr="00563492">
        <w:rPr>
          <w:lang w:val="en-US"/>
        </w:rPr>
        <w:t>.</w:t>
      </w:r>
      <w:r w:rsidRPr="00563492">
        <w:t>201</w:t>
      </w:r>
      <w:r w:rsidR="006B5BD1">
        <w:t>9</w:t>
      </w:r>
      <w:r w:rsidRPr="00563492">
        <w:t xml:space="preserve">г. </w:t>
      </w:r>
    </w:p>
    <w:p w:rsidR="007F28BF" w:rsidRPr="00563492" w:rsidRDefault="007F28BF" w:rsidP="00FB63DD">
      <w:pPr>
        <w:ind w:firstLine="708"/>
        <w:jc w:val="both"/>
        <w:rPr>
          <w:lang w:val="en-US"/>
        </w:rPr>
      </w:pPr>
    </w:p>
    <w:p w:rsidR="00FB63DD" w:rsidRPr="00563492" w:rsidRDefault="00FB63DD" w:rsidP="00FB63DD">
      <w:pPr>
        <w:ind w:firstLine="708"/>
        <w:jc w:val="center"/>
        <w:rPr>
          <w:b/>
        </w:rPr>
      </w:pPr>
      <w:r w:rsidRPr="00563492">
        <w:rPr>
          <w:b/>
        </w:rPr>
        <w:t>О Б Я В Я В А М:</w:t>
      </w:r>
    </w:p>
    <w:p w:rsidR="00FB63DD" w:rsidRPr="00563492" w:rsidRDefault="00FB63DD" w:rsidP="00FB63DD">
      <w:pPr>
        <w:ind w:firstLine="708"/>
        <w:jc w:val="center"/>
      </w:pPr>
    </w:p>
    <w:p w:rsidR="007F28BF" w:rsidRPr="00563492" w:rsidRDefault="006B5BD1" w:rsidP="00D6119F">
      <w:pPr>
        <w:ind w:firstLine="706"/>
        <w:jc w:val="both"/>
      </w:pPr>
      <w:r>
        <w:rPr>
          <w:b/>
        </w:rPr>
        <w:t>Георги Иванов Сойтариев</w:t>
      </w:r>
      <w:r w:rsidR="00B87FB9">
        <w:rPr>
          <w:b/>
        </w:rPr>
        <w:t>,</w:t>
      </w:r>
      <w:r w:rsidR="00B87FB9">
        <w:t xml:space="preserve"> </w:t>
      </w:r>
      <w:r>
        <w:t>с</w:t>
      </w:r>
      <w:r w:rsidR="00B87FB9">
        <w:t xml:space="preserve"> адрес</w:t>
      </w:r>
      <w:r w:rsidR="007F28BF" w:rsidRPr="00563492">
        <w:t xml:space="preserve"> </w:t>
      </w:r>
      <w:r>
        <w:t xml:space="preserve"> </w:t>
      </w:r>
      <w:r w:rsidR="00612974">
        <w:rPr>
          <w:lang w:val="en-US"/>
        </w:rPr>
        <w:t>XXXXXXXXXXXXXXXXXXXXX</w:t>
      </w:r>
      <w:r w:rsidR="007F28BF" w:rsidRPr="00563492">
        <w:rPr>
          <w:lang w:val="en-US"/>
        </w:rPr>
        <w:t xml:space="preserve"> </w:t>
      </w:r>
      <w:r w:rsidR="00FB63DD" w:rsidRPr="00563492">
        <w:t xml:space="preserve"> </w:t>
      </w:r>
      <w:r w:rsidR="00EB1522" w:rsidRPr="00563492">
        <w:t xml:space="preserve">за класирал се на първо място и </w:t>
      </w:r>
      <w:r w:rsidR="00FB63DD" w:rsidRPr="00563492">
        <w:t xml:space="preserve">спечелил </w:t>
      </w:r>
      <w:r w:rsidR="007F28BF" w:rsidRPr="00563492">
        <w:t xml:space="preserve">публичен търг с явно наддаване </w:t>
      </w:r>
      <w:r w:rsidR="00B87FB9">
        <w:t>за продажба</w:t>
      </w:r>
      <w:r w:rsidR="007F28BF" w:rsidRPr="00563492">
        <w:t xml:space="preserve"> на имот</w:t>
      </w:r>
      <w:r>
        <w:t>-</w:t>
      </w:r>
      <w:r w:rsidR="007F28BF" w:rsidRPr="00563492">
        <w:t xml:space="preserve"> частна </w:t>
      </w:r>
      <w:r>
        <w:t xml:space="preserve">общинска собственост с </w:t>
      </w:r>
      <w:r w:rsidRPr="00142186">
        <w:rPr>
          <w:sz w:val="22"/>
          <w:szCs w:val="22"/>
        </w:rPr>
        <w:t xml:space="preserve">идентификатор 03294.122.15, (номер по предходен план: 122015), по КККР на с. Беласица, одобрени със Заповед РД-18-528/20.10.2017г. на Изпълнителен Директор на АГКК, с НТП „Нива”, с площ от 1 226 кв.м., (хиляда двеста двадесет и шест кв.м.), </w:t>
      </w:r>
      <w:r w:rsidRPr="00142186">
        <w:rPr>
          <w:sz w:val="22"/>
          <w:szCs w:val="22"/>
          <w:lang w:val="en-US"/>
        </w:rPr>
        <w:t>X</w:t>
      </w:r>
      <w:r w:rsidRPr="00142186">
        <w:rPr>
          <w:sz w:val="22"/>
          <w:szCs w:val="22"/>
        </w:rPr>
        <w:t xml:space="preserve"> (десета) категория, находящ се в м. „Динко”, трайно предназначение на територията: Земеделска, в землището на  с. Беласица, общ. Петрич, при съседи:03294.122.642; 03294.122.12; 03294.122.22; 03294.122.14; 03294.121.4; 03294.122.645</w:t>
      </w:r>
      <w:r w:rsidR="007F28BF" w:rsidRPr="00563492">
        <w:t>, актуван за частна о</w:t>
      </w:r>
      <w:r w:rsidR="00B87FB9">
        <w:t xml:space="preserve">бщинска собственост с </w:t>
      </w:r>
      <w:r>
        <w:rPr>
          <w:sz w:val="22"/>
          <w:szCs w:val="22"/>
        </w:rPr>
        <w:t>акт № 4391/22</w:t>
      </w:r>
      <w:r w:rsidRPr="00103D13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103D13">
        <w:rPr>
          <w:sz w:val="22"/>
          <w:szCs w:val="22"/>
        </w:rPr>
        <w:t>.2018</w:t>
      </w:r>
      <w:r>
        <w:rPr>
          <w:sz w:val="22"/>
          <w:szCs w:val="22"/>
        </w:rPr>
        <w:t xml:space="preserve">г., вписан в дв. вх. Рег. № 1066 </w:t>
      </w:r>
      <w:r w:rsidRPr="00103D13">
        <w:rPr>
          <w:sz w:val="22"/>
          <w:szCs w:val="22"/>
        </w:rPr>
        <w:t>на Служба по вписва</w:t>
      </w:r>
      <w:r>
        <w:rPr>
          <w:sz w:val="22"/>
          <w:szCs w:val="22"/>
        </w:rPr>
        <w:t>нията гр. Петрич, Вх.рег. № 1068/23.05</w:t>
      </w:r>
      <w:r w:rsidRPr="00103D13">
        <w:rPr>
          <w:sz w:val="22"/>
          <w:szCs w:val="22"/>
        </w:rPr>
        <w:t xml:space="preserve">.2018г., акт № </w:t>
      </w:r>
      <w:r>
        <w:rPr>
          <w:sz w:val="22"/>
          <w:szCs w:val="22"/>
        </w:rPr>
        <w:t>94</w:t>
      </w:r>
      <w:r w:rsidRPr="00103D13"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I</w:t>
      </w:r>
      <w:r w:rsidRPr="00103D13"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, дело № 563</w:t>
      </w:r>
      <w:r w:rsidRPr="00103D13">
        <w:rPr>
          <w:sz w:val="22"/>
          <w:szCs w:val="22"/>
        </w:rPr>
        <w:t>/2018г., парт.ном</w:t>
      </w:r>
      <w:r>
        <w:rPr>
          <w:sz w:val="22"/>
          <w:szCs w:val="22"/>
        </w:rPr>
        <w:t xml:space="preserve">. 33432 </w:t>
      </w:r>
      <w:r w:rsidR="007F28BF" w:rsidRPr="00563492">
        <w:t>по пр</w:t>
      </w:r>
      <w:r w:rsidR="00B87FB9">
        <w:t xml:space="preserve">едложена от него тръжна </w:t>
      </w:r>
      <w:r w:rsidR="007F28BF" w:rsidRPr="00563492">
        <w:t xml:space="preserve"> цена  от</w:t>
      </w:r>
      <w:r w:rsidR="007A4AF6">
        <w:t xml:space="preserve"> </w:t>
      </w:r>
      <w:r w:rsidR="007F28BF" w:rsidRPr="00563492">
        <w:t xml:space="preserve"> </w:t>
      </w:r>
      <w:r>
        <w:rPr>
          <w:b/>
        </w:rPr>
        <w:t>1 861, 20</w:t>
      </w:r>
      <w:r w:rsidR="007F28BF" w:rsidRPr="00E039D9">
        <w:rPr>
          <w:b/>
        </w:rPr>
        <w:t xml:space="preserve"> лв</w:t>
      </w:r>
      <w:r>
        <w:t>. (хиляда осемстотин шестдесет и един лева и двадесет стотинки</w:t>
      </w:r>
      <w:r w:rsidR="007F28BF" w:rsidRPr="00563492">
        <w:t>).</w:t>
      </w:r>
    </w:p>
    <w:p w:rsidR="00FB63DD" w:rsidRPr="00AA340D" w:rsidRDefault="00FB63DD" w:rsidP="00D6119F">
      <w:pPr>
        <w:ind w:firstLine="706"/>
        <w:jc w:val="both"/>
      </w:pPr>
      <w:r w:rsidRPr="00AA340D">
        <w:t>Заповедта да се обяви в сградата на Общинска администрация гр. Петрич на място достъпно за всички заинтересовани лица</w:t>
      </w:r>
      <w:r w:rsidR="007B2407" w:rsidRPr="00AA340D">
        <w:t>, както и на сайта на общината</w:t>
      </w:r>
      <w:r w:rsidRPr="00AA340D">
        <w:t>.</w:t>
      </w:r>
    </w:p>
    <w:p w:rsidR="00FB63DD" w:rsidRPr="00AA340D" w:rsidRDefault="00FB63DD" w:rsidP="00D6119F">
      <w:pPr>
        <w:ind w:firstLine="706"/>
        <w:jc w:val="both"/>
      </w:pPr>
      <w:r w:rsidRPr="00AA340D">
        <w:t>При поискване от заинтересован участник същият има право да получи копие от заповедта.</w:t>
      </w:r>
    </w:p>
    <w:p w:rsidR="006300EF" w:rsidRPr="00AA340D" w:rsidRDefault="006300EF" w:rsidP="00263C78">
      <w:pPr>
        <w:ind w:firstLine="706"/>
        <w:jc w:val="both"/>
      </w:pPr>
      <w:r w:rsidRPr="00AA340D">
        <w:t xml:space="preserve">След влизане в сила на заповедта, същата да се връчи на лицето спечелило търга. </w:t>
      </w:r>
    </w:p>
    <w:p w:rsidR="00563492" w:rsidRPr="00AA340D" w:rsidRDefault="006300EF" w:rsidP="00263C78">
      <w:pPr>
        <w:ind w:firstLine="706"/>
        <w:jc w:val="both"/>
      </w:pPr>
      <w:r w:rsidRPr="00AA340D">
        <w:t xml:space="preserve">В 14-дневен срок от връчването на заповедта спечелилият  е длъжен да внесе сумата от </w:t>
      </w:r>
      <w:r w:rsidR="00263C78">
        <w:rPr>
          <w:b/>
        </w:rPr>
        <w:t>1 861, 20</w:t>
      </w:r>
      <w:r w:rsidR="00263C78" w:rsidRPr="00E039D9">
        <w:rPr>
          <w:b/>
        </w:rPr>
        <w:t xml:space="preserve"> лв</w:t>
      </w:r>
      <w:r w:rsidR="00263C78">
        <w:t xml:space="preserve">. (хиляда осемстотин шестдесет и един лева и двадесет стотинки) </w:t>
      </w:r>
      <w:r w:rsidRPr="00AA340D">
        <w:t xml:space="preserve">в касата на община Петрич или по сметката на </w:t>
      </w:r>
      <w:r w:rsidR="00563492" w:rsidRPr="00AA340D">
        <w:t xml:space="preserve">общината </w:t>
      </w:r>
      <w:r w:rsidRPr="00AA340D">
        <w:t xml:space="preserve">в Общинска банка АД, </w:t>
      </w:r>
      <w:r w:rsidR="00563492" w:rsidRPr="00AA340D">
        <w:t>с/ка BG 94 SOMB 91308432510044, BIC-</w:t>
      </w:r>
      <w:r w:rsidR="007A4AF6" w:rsidRPr="00AA340D">
        <w:t xml:space="preserve"> SOMBBGSF, вид на плащане 445600</w:t>
      </w:r>
      <w:r w:rsidR="00563492" w:rsidRPr="00AA340D">
        <w:t>.</w:t>
      </w:r>
    </w:p>
    <w:p w:rsidR="00AA340D" w:rsidRPr="00AA340D" w:rsidRDefault="00AA340D" w:rsidP="00AA340D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AA340D">
        <w:t>2 %  режийни разноски за сумата -</w:t>
      </w:r>
      <w:r w:rsidR="00BF3CA8">
        <w:t>37, 22</w:t>
      </w:r>
      <w:r w:rsidRPr="00AA340D">
        <w:t xml:space="preserve"> лв. (</w:t>
      </w:r>
      <w:r w:rsidR="00BF3CA8">
        <w:t>тридесет и седем лева и двадесет и две</w:t>
      </w:r>
      <w:r w:rsidRPr="00AA340D">
        <w:t xml:space="preserve"> стотинки</w:t>
      </w:r>
      <w:r w:rsidR="00AB77E2">
        <w:t>) на основание чл. 38,</w:t>
      </w:r>
      <w:r w:rsidRPr="00AA340D">
        <w:t xml:space="preserve"> т.1 от Наредбата за реда за придобиване, управление и разпореждане с общинско имущество в касата на Общината или по сметка на общината в „Общинска банка” АД с/ка </w:t>
      </w:r>
      <w:r w:rsidRPr="00AA340D">
        <w:rPr>
          <w:lang w:val="en-US"/>
        </w:rPr>
        <w:t>BG 94 SOMB 91308432510044, BIC- SOMBBGSF</w:t>
      </w:r>
      <w:r w:rsidRPr="00AA340D">
        <w:t>, вид плащане 448090;</w:t>
      </w:r>
    </w:p>
    <w:p w:rsidR="00AA340D" w:rsidRPr="00AA340D" w:rsidRDefault="00AA340D" w:rsidP="00AA340D">
      <w:pPr>
        <w:numPr>
          <w:ilvl w:val="0"/>
          <w:numId w:val="5"/>
        </w:numPr>
        <w:jc w:val="both"/>
        <w:rPr>
          <w:lang w:val="en-US"/>
        </w:rPr>
      </w:pPr>
      <w:r w:rsidRPr="00AA340D">
        <w:t>2 %  местен данък за сумата –</w:t>
      </w:r>
      <w:r w:rsidR="006B76BC">
        <w:t xml:space="preserve"> 37, 22</w:t>
      </w:r>
      <w:r w:rsidR="006B76BC" w:rsidRPr="00AA340D">
        <w:t xml:space="preserve"> лв. (</w:t>
      </w:r>
      <w:r w:rsidR="006B76BC">
        <w:t>тридесет и седем лева и двадесет и две</w:t>
      </w:r>
      <w:r w:rsidR="006B76BC" w:rsidRPr="00AA340D">
        <w:t xml:space="preserve"> стотинки</w:t>
      </w:r>
      <w:r w:rsidR="006B76BC">
        <w:t xml:space="preserve">) </w:t>
      </w:r>
      <w:r w:rsidRPr="00AA340D">
        <w:t>на основание чл. 44, ал. 1 от ЗМДТ и</w:t>
      </w:r>
      <w:r w:rsidRPr="00AA340D">
        <w:rPr>
          <w:color w:val="FF0000"/>
        </w:rPr>
        <w:t xml:space="preserve"> </w:t>
      </w:r>
      <w:r w:rsidR="00AB77E2">
        <w:t>чл. 38, т</w:t>
      </w:r>
      <w:r w:rsidRPr="00AA340D">
        <w:t xml:space="preserve">. 1 от Наредбата за реда за придобиване, управление и разпореждане с общинско имущество в касата на община Петрич или по сметка на община Петрич в „Общинска банка” АД с/ка </w:t>
      </w:r>
      <w:r w:rsidRPr="00AA340D">
        <w:rPr>
          <w:lang w:val="en-US"/>
        </w:rPr>
        <w:t>BG 94 SOMB 91308432510044 BIC- SOMBBGSF,</w:t>
      </w:r>
      <w:r w:rsidRPr="00AA340D">
        <w:t xml:space="preserve"> вид на плащане 442500;</w:t>
      </w:r>
    </w:p>
    <w:p w:rsidR="00AA340D" w:rsidRPr="00563492" w:rsidRDefault="00AA340D" w:rsidP="00AB77E2">
      <w:pPr>
        <w:numPr>
          <w:ilvl w:val="0"/>
          <w:numId w:val="5"/>
        </w:numPr>
        <w:jc w:val="both"/>
      </w:pPr>
      <w:r w:rsidRPr="00AA340D">
        <w:t>50 (петдесет) лева такса</w:t>
      </w:r>
      <w:r w:rsidR="00AB77E2">
        <w:t xml:space="preserve"> представляващи стойността на разходите по изготвянето на оценката на имота</w:t>
      </w:r>
      <w:r w:rsidRPr="00AA340D">
        <w:t xml:space="preserve"> в касата на община Петрич или по сметка на община Петрич в „Общинска банка” АД с/ка </w:t>
      </w:r>
      <w:r w:rsidRPr="00AA340D">
        <w:rPr>
          <w:lang w:val="en-US"/>
        </w:rPr>
        <w:t xml:space="preserve">BG 94 SOMB 91308432510044, BIC- SOMBBGSF, </w:t>
      </w:r>
      <w:r w:rsidRPr="00AA340D">
        <w:t xml:space="preserve">вид на плащането 448090;  </w:t>
      </w:r>
    </w:p>
    <w:p w:rsidR="006300EF" w:rsidRDefault="006300EF" w:rsidP="00385884">
      <w:pPr>
        <w:ind w:firstLine="720"/>
        <w:jc w:val="both"/>
      </w:pPr>
      <w:r w:rsidRPr="00563492">
        <w:lastRenderedPageBreak/>
        <w:t>Ако</w:t>
      </w:r>
      <w:r w:rsidR="00AB77E2">
        <w:t xml:space="preserve"> Купувачът   не внесе дължимите суми и такси</w:t>
      </w:r>
      <w:r w:rsidRPr="00563492">
        <w:t xml:space="preserve">  до изтичане на определения срок, той губи правата си за сключване на договора, както и внесения депозит. </w:t>
      </w:r>
    </w:p>
    <w:p w:rsidR="00563492" w:rsidRPr="00DF729D" w:rsidRDefault="00DF729D" w:rsidP="00385884">
      <w:pPr>
        <w:ind w:firstLine="720"/>
        <w:jc w:val="both"/>
      </w:pPr>
      <w:r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6300EF" w:rsidRPr="00563492" w:rsidRDefault="006300EF" w:rsidP="00385884">
      <w:pPr>
        <w:ind w:firstLine="720"/>
        <w:jc w:val="both"/>
      </w:pPr>
      <w:r w:rsidRPr="00563492">
        <w:t>Настоящата заповед подлежи на обжалване в 14 – дневен срок</w:t>
      </w:r>
      <w:r w:rsidR="00DF729D">
        <w:t xml:space="preserve"> от съобщаването ѝ</w:t>
      </w:r>
      <w:r w:rsidRPr="00563492">
        <w:t xml:space="preserve"> по реда на АПК</w:t>
      </w:r>
      <w:r w:rsidR="00DF729D">
        <w:t xml:space="preserve">, чрез Община Петрич </w:t>
      </w:r>
      <w:r w:rsidRPr="00563492">
        <w:t xml:space="preserve"> пред Административен съд - Благоевград.</w:t>
      </w:r>
    </w:p>
    <w:p w:rsidR="006300EF" w:rsidRPr="00563492" w:rsidRDefault="00DF729D" w:rsidP="00385884">
      <w:pPr>
        <w:ind w:firstLine="720"/>
        <w:jc w:val="both"/>
      </w:pPr>
      <w:r>
        <w:t xml:space="preserve">Контролът </w:t>
      </w:r>
      <w:r w:rsidR="006300EF" w:rsidRPr="00563492">
        <w:t xml:space="preserve"> по изпълнение на заповедта възлагам на Ивайло Попов –</w:t>
      </w:r>
      <w:r>
        <w:t xml:space="preserve"> </w:t>
      </w:r>
      <w:r w:rsidR="006300EF" w:rsidRPr="00563492">
        <w:t>Началник отдел: “КИТОЗГ”.</w:t>
      </w:r>
    </w:p>
    <w:p w:rsidR="006300EF" w:rsidRDefault="006300EF" w:rsidP="0085797B">
      <w:pPr>
        <w:ind w:firstLine="708"/>
        <w:jc w:val="both"/>
      </w:pPr>
    </w:p>
    <w:p w:rsidR="00563492" w:rsidRDefault="00563492" w:rsidP="0085797B">
      <w:pPr>
        <w:ind w:firstLine="708"/>
        <w:jc w:val="both"/>
      </w:pPr>
    </w:p>
    <w:p w:rsidR="00563492" w:rsidRDefault="00563492" w:rsidP="0085797B">
      <w:pPr>
        <w:ind w:firstLine="708"/>
        <w:jc w:val="both"/>
        <w:rPr>
          <w:lang w:val="en-US"/>
        </w:rPr>
      </w:pPr>
    </w:p>
    <w:p w:rsidR="00E039D9" w:rsidRDefault="00E039D9" w:rsidP="0085797B">
      <w:pPr>
        <w:ind w:firstLine="708"/>
        <w:jc w:val="both"/>
        <w:rPr>
          <w:lang w:val="en-US"/>
        </w:rPr>
      </w:pPr>
    </w:p>
    <w:p w:rsidR="00E039D9" w:rsidRDefault="00E039D9" w:rsidP="0085797B">
      <w:pPr>
        <w:ind w:firstLine="708"/>
        <w:jc w:val="both"/>
        <w:rPr>
          <w:lang w:val="en-US"/>
        </w:rPr>
      </w:pPr>
    </w:p>
    <w:p w:rsidR="00E039D9" w:rsidRDefault="00E039D9" w:rsidP="0085797B">
      <w:pPr>
        <w:ind w:firstLine="708"/>
        <w:jc w:val="both"/>
        <w:rPr>
          <w:lang w:val="en-US"/>
        </w:rPr>
      </w:pPr>
    </w:p>
    <w:p w:rsidR="00E039D9" w:rsidRDefault="00E039D9" w:rsidP="0085797B">
      <w:pPr>
        <w:ind w:firstLine="708"/>
        <w:jc w:val="both"/>
        <w:rPr>
          <w:lang w:val="en-US"/>
        </w:rPr>
      </w:pPr>
    </w:p>
    <w:p w:rsidR="00E039D9" w:rsidRPr="00E039D9" w:rsidRDefault="00E039D9" w:rsidP="0085797B">
      <w:pPr>
        <w:ind w:firstLine="708"/>
        <w:jc w:val="both"/>
        <w:rPr>
          <w:lang w:val="en-US"/>
        </w:rPr>
      </w:pPr>
    </w:p>
    <w:p w:rsidR="00563492" w:rsidRPr="00563492" w:rsidRDefault="00563492" w:rsidP="0085797B">
      <w:pPr>
        <w:ind w:firstLine="708"/>
        <w:jc w:val="both"/>
      </w:pPr>
    </w:p>
    <w:p w:rsidR="00563492" w:rsidRPr="00563492" w:rsidRDefault="00563492" w:rsidP="00563492">
      <w:pPr>
        <w:jc w:val="both"/>
        <w:rPr>
          <w:b/>
        </w:rPr>
      </w:pPr>
      <w:r w:rsidRPr="00563492">
        <w:rPr>
          <w:b/>
        </w:rPr>
        <w:t xml:space="preserve">   </w:t>
      </w:r>
      <w:r w:rsidR="0080121A">
        <w:rPr>
          <w:b/>
        </w:rPr>
        <w:t xml:space="preserve">                                                          </w:t>
      </w:r>
      <w:r w:rsidRPr="00563492">
        <w:rPr>
          <w:b/>
        </w:rPr>
        <w:t xml:space="preserve">КМЕТ НА ОБЩИНА ПЕТРИЧ:                                                          </w:t>
      </w:r>
    </w:p>
    <w:p w:rsidR="00563492" w:rsidRPr="00563492" w:rsidRDefault="00563492" w:rsidP="00563492">
      <w:pPr>
        <w:tabs>
          <w:tab w:val="left" w:pos="5593"/>
        </w:tabs>
        <w:jc w:val="both"/>
        <w:rPr>
          <w:b/>
        </w:rPr>
      </w:pPr>
      <w:r w:rsidRPr="00563492">
        <w:rPr>
          <w:b/>
        </w:rPr>
        <w:t xml:space="preserve"> </w:t>
      </w:r>
      <w:r w:rsidR="0080121A">
        <w:rPr>
          <w:b/>
        </w:rPr>
        <w:t xml:space="preserve">                                                                                  </w:t>
      </w:r>
      <w:r w:rsidR="001C29EC">
        <w:rPr>
          <w:b/>
        </w:rPr>
        <w:t xml:space="preserve">           </w:t>
      </w:r>
      <w:r w:rsidRPr="00563492">
        <w:rPr>
          <w:b/>
        </w:rPr>
        <w:t xml:space="preserve"> /ДИМИТЪР БРЪЧКОВ/</w:t>
      </w:r>
    </w:p>
    <w:p w:rsidR="00563492" w:rsidRPr="00563492" w:rsidRDefault="00563492" w:rsidP="00563492">
      <w:pPr>
        <w:tabs>
          <w:tab w:val="left" w:pos="5593"/>
        </w:tabs>
        <w:jc w:val="both"/>
        <w:rPr>
          <w:b/>
        </w:rPr>
      </w:pPr>
    </w:p>
    <w:p w:rsidR="00563492" w:rsidRPr="00563492" w:rsidRDefault="00563492" w:rsidP="00563492">
      <w:pPr>
        <w:tabs>
          <w:tab w:val="left" w:pos="5593"/>
        </w:tabs>
        <w:jc w:val="both"/>
        <w:rPr>
          <w:b/>
        </w:rPr>
      </w:pPr>
    </w:p>
    <w:p w:rsidR="0080121A" w:rsidRDefault="0080121A" w:rsidP="0080121A">
      <w:pPr>
        <w:tabs>
          <w:tab w:val="left" w:pos="5593"/>
        </w:tabs>
        <w:rPr>
          <w:b/>
        </w:rPr>
      </w:pPr>
    </w:p>
    <w:p w:rsidR="0080121A" w:rsidRDefault="0080121A" w:rsidP="0080121A">
      <w:pPr>
        <w:tabs>
          <w:tab w:val="left" w:pos="5593"/>
        </w:tabs>
        <w:rPr>
          <w:b/>
        </w:rPr>
      </w:pPr>
    </w:p>
    <w:p w:rsidR="0080121A" w:rsidRDefault="0080121A" w:rsidP="0080121A">
      <w:pPr>
        <w:tabs>
          <w:tab w:val="left" w:pos="5593"/>
        </w:tabs>
        <w:rPr>
          <w:b/>
        </w:rPr>
      </w:pPr>
    </w:p>
    <w:p w:rsidR="0080121A" w:rsidRDefault="0080121A" w:rsidP="0080121A">
      <w:pPr>
        <w:tabs>
          <w:tab w:val="left" w:pos="5593"/>
        </w:tabs>
        <w:rPr>
          <w:b/>
        </w:rPr>
      </w:pPr>
    </w:p>
    <w:p w:rsidR="0080121A" w:rsidRDefault="0080121A" w:rsidP="0080121A">
      <w:pPr>
        <w:tabs>
          <w:tab w:val="left" w:pos="5593"/>
        </w:tabs>
        <w:rPr>
          <w:b/>
        </w:rPr>
      </w:pPr>
    </w:p>
    <w:p w:rsidR="00563492" w:rsidRPr="0080121A" w:rsidRDefault="0080121A" w:rsidP="0080121A">
      <w:pPr>
        <w:tabs>
          <w:tab w:val="left" w:pos="5593"/>
        </w:tabs>
        <w:rPr>
          <w:b/>
        </w:rPr>
      </w:pPr>
      <w:r>
        <w:rPr>
          <w:b/>
        </w:rPr>
        <w:t>СЪГЛАСУВАЛ</w:t>
      </w:r>
      <w:r w:rsidR="00563492" w:rsidRPr="00563492">
        <w:rPr>
          <w:b/>
        </w:rPr>
        <w:t>:</w:t>
      </w:r>
    </w:p>
    <w:p w:rsidR="0080121A" w:rsidRDefault="00563492" w:rsidP="0080121A">
      <w:pPr>
        <w:tabs>
          <w:tab w:val="center" w:pos="4536"/>
        </w:tabs>
        <w:jc w:val="both"/>
        <w:rPr>
          <w:b/>
        </w:rPr>
      </w:pPr>
      <w:r w:rsidRPr="00563492">
        <w:rPr>
          <w:b/>
        </w:rPr>
        <w:t>НАЧАЛНИК ОТДЕЛ: “КИТОЗГ</w:t>
      </w:r>
      <w:r w:rsidRPr="00563492">
        <w:rPr>
          <w:b/>
          <w:lang w:val="en-US"/>
        </w:rPr>
        <w:t>’’</w:t>
      </w:r>
    </w:p>
    <w:p w:rsidR="00563492" w:rsidRPr="0080121A" w:rsidRDefault="0080121A" w:rsidP="0080121A">
      <w:pPr>
        <w:tabs>
          <w:tab w:val="center" w:pos="4536"/>
        </w:tabs>
        <w:jc w:val="both"/>
        <w:rPr>
          <w:b/>
          <w:lang w:val="en-US"/>
        </w:rPr>
      </w:pPr>
      <w:r>
        <w:rPr>
          <w:b/>
        </w:rPr>
        <w:t xml:space="preserve">/ИВАЙЛО </w:t>
      </w:r>
      <w:r w:rsidR="00563492" w:rsidRPr="00563492">
        <w:rPr>
          <w:b/>
        </w:rPr>
        <w:t>ПОПОВ/</w:t>
      </w:r>
    </w:p>
    <w:p w:rsidR="00563492" w:rsidRDefault="00563492" w:rsidP="00563492">
      <w:pPr>
        <w:rPr>
          <w:i/>
          <w:lang w:val="en-US"/>
        </w:rPr>
      </w:pPr>
    </w:p>
    <w:p w:rsidR="00E039D9" w:rsidRDefault="00E039D9" w:rsidP="00563492">
      <w:pPr>
        <w:rPr>
          <w:i/>
          <w:lang w:val="en-US"/>
        </w:rPr>
      </w:pPr>
    </w:p>
    <w:p w:rsidR="00E039D9" w:rsidRDefault="00E039D9" w:rsidP="00563492">
      <w:pPr>
        <w:rPr>
          <w:i/>
          <w:lang w:val="en-US"/>
        </w:rPr>
      </w:pPr>
    </w:p>
    <w:p w:rsidR="00E039D9" w:rsidRDefault="00E039D9" w:rsidP="00563492">
      <w:pPr>
        <w:rPr>
          <w:i/>
          <w:lang w:val="en-US"/>
        </w:rPr>
      </w:pPr>
    </w:p>
    <w:p w:rsidR="00E039D9" w:rsidRDefault="00E039D9" w:rsidP="00563492">
      <w:pPr>
        <w:rPr>
          <w:i/>
          <w:lang w:val="en-US"/>
        </w:rPr>
      </w:pPr>
    </w:p>
    <w:p w:rsidR="00E039D9" w:rsidRDefault="00E039D9" w:rsidP="00563492">
      <w:pPr>
        <w:rPr>
          <w:i/>
          <w:lang w:val="en-US"/>
        </w:rPr>
      </w:pPr>
    </w:p>
    <w:p w:rsidR="00E039D9" w:rsidRPr="00E039D9" w:rsidRDefault="00E039D9" w:rsidP="00563492">
      <w:pPr>
        <w:rPr>
          <w:i/>
          <w:lang w:val="en-US"/>
        </w:rPr>
      </w:pPr>
    </w:p>
    <w:p w:rsidR="0080121A" w:rsidRDefault="0080121A" w:rsidP="00563492">
      <w:pPr>
        <w:rPr>
          <w:i/>
        </w:rPr>
      </w:pPr>
    </w:p>
    <w:p w:rsidR="0080121A" w:rsidRDefault="0080121A" w:rsidP="00563492">
      <w:pPr>
        <w:rPr>
          <w:i/>
        </w:rPr>
      </w:pPr>
    </w:p>
    <w:p w:rsidR="0080121A" w:rsidRDefault="0080121A" w:rsidP="00563492">
      <w:pPr>
        <w:rPr>
          <w:i/>
        </w:rPr>
      </w:pPr>
    </w:p>
    <w:p w:rsidR="00563492" w:rsidRPr="00563492" w:rsidRDefault="00385884" w:rsidP="00563492">
      <w:pPr>
        <w:rPr>
          <w:i/>
        </w:rPr>
      </w:pPr>
      <w:r>
        <w:rPr>
          <w:i/>
        </w:rPr>
        <w:t>зш</w:t>
      </w:r>
    </w:p>
    <w:p w:rsidR="00563492" w:rsidRPr="00563492" w:rsidRDefault="00563492" w:rsidP="00563492">
      <w:pPr>
        <w:ind w:left="142" w:firstLine="360"/>
        <w:rPr>
          <w:lang w:val="en-US"/>
        </w:rPr>
      </w:pPr>
    </w:p>
    <w:p w:rsidR="006300EF" w:rsidRPr="00563492" w:rsidRDefault="006300EF" w:rsidP="0085797B">
      <w:pPr>
        <w:ind w:firstLine="708"/>
        <w:jc w:val="both"/>
      </w:pPr>
    </w:p>
    <w:p w:rsidR="006300EF" w:rsidRPr="00563492" w:rsidRDefault="006300EF" w:rsidP="0085797B">
      <w:pPr>
        <w:ind w:firstLine="708"/>
        <w:jc w:val="both"/>
      </w:pPr>
    </w:p>
    <w:p w:rsidR="006300EF" w:rsidRPr="00563492" w:rsidRDefault="006300EF" w:rsidP="0085797B">
      <w:pPr>
        <w:ind w:firstLine="708"/>
        <w:jc w:val="both"/>
      </w:pPr>
    </w:p>
    <w:p w:rsidR="006300EF" w:rsidRDefault="006300EF" w:rsidP="0085797B">
      <w:pPr>
        <w:ind w:firstLine="708"/>
        <w:jc w:val="both"/>
      </w:pPr>
    </w:p>
    <w:p w:rsidR="006300EF" w:rsidRDefault="006300EF" w:rsidP="0085797B">
      <w:pPr>
        <w:ind w:firstLine="708"/>
        <w:jc w:val="both"/>
      </w:pPr>
    </w:p>
    <w:p w:rsidR="006300EF" w:rsidRDefault="006300EF" w:rsidP="0085797B">
      <w:pPr>
        <w:ind w:firstLine="708"/>
        <w:jc w:val="both"/>
      </w:pPr>
    </w:p>
    <w:p w:rsidR="00FB63DD" w:rsidRPr="007334B0" w:rsidRDefault="00FB63DD" w:rsidP="00FB63DD">
      <w:pPr>
        <w:jc w:val="both"/>
        <w:rPr>
          <w:b/>
        </w:rPr>
      </w:pPr>
    </w:p>
    <w:p w:rsidR="00FB63DD" w:rsidRDefault="00FB63DD" w:rsidP="00563492">
      <w:pPr>
        <w:jc w:val="both"/>
      </w:pPr>
      <w:r w:rsidRPr="007334B0">
        <w:rPr>
          <w:b/>
        </w:rPr>
        <w:t xml:space="preserve">                                    </w:t>
      </w:r>
    </w:p>
    <w:p w:rsidR="00FB63DD" w:rsidRPr="00FB63DD" w:rsidRDefault="00FB63DD" w:rsidP="007334B0">
      <w:pPr>
        <w:jc w:val="both"/>
        <w:rPr>
          <w:lang w:val="en-US"/>
        </w:rPr>
      </w:pPr>
    </w:p>
    <w:sectPr w:rsidR="00FB63DD" w:rsidRPr="00FB63DD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334B0"/>
    <w:rsid w:val="000168E6"/>
    <w:rsid w:val="000C4A8B"/>
    <w:rsid w:val="000E0218"/>
    <w:rsid w:val="000E5C73"/>
    <w:rsid w:val="000E693F"/>
    <w:rsid w:val="00103BF0"/>
    <w:rsid w:val="0010463B"/>
    <w:rsid w:val="00127E5C"/>
    <w:rsid w:val="0015790D"/>
    <w:rsid w:val="00184614"/>
    <w:rsid w:val="00191737"/>
    <w:rsid w:val="001917FF"/>
    <w:rsid w:val="001C29EC"/>
    <w:rsid w:val="001E3E5F"/>
    <w:rsid w:val="00212DC0"/>
    <w:rsid w:val="00227F0F"/>
    <w:rsid w:val="002575CD"/>
    <w:rsid w:val="00263C78"/>
    <w:rsid w:val="002942AD"/>
    <w:rsid w:val="002D2173"/>
    <w:rsid w:val="002F2A94"/>
    <w:rsid w:val="00310376"/>
    <w:rsid w:val="003365D4"/>
    <w:rsid w:val="00343674"/>
    <w:rsid w:val="00362530"/>
    <w:rsid w:val="00364748"/>
    <w:rsid w:val="00367CB5"/>
    <w:rsid w:val="00385884"/>
    <w:rsid w:val="00392C4D"/>
    <w:rsid w:val="00435229"/>
    <w:rsid w:val="004441BF"/>
    <w:rsid w:val="0047324C"/>
    <w:rsid w:val="004A27D7"/>
    <w:rsid w:val="004B30E9"/>
    <w:rsid w:val="004C2143"/>
    <w:rsid w:val="004D4609"/>
    <w:rsid w:val="005243EB"/>
    <w:rsid w:val="00540AC8"/>
    <w:rsid w:val="005625FC"/>
    <w:rsid w:val="00563492"/>
    <w:rsid w:val="0057472A"/>
    <w:rsid w:val="00576A19"/>
    <w:rsid w:val="00583E2F"/>
    <w:rsid w:val="005A5A59"/>
    <w:rsid w:val="005B48FE"/>
    <w:rsid w:val="005E303A"/>
    <w:rsid w:val="005F4A36"/>
    <w:rsid w:val="00612974"/>
    <w:rsid w:val="006300EF"/>
    <w:rsid w:val="00637B4F"/>
    <w:rsid w:val="00650988"/>
    <w:rsid w:val="00656E53"/>
    <w:rsid w:val="00672DBF"/>
    <w:rsid w:val="006835A2"/>
    <w:rsid w:val="006A345E"/>
    <w:rsid w:val="006A4D44"/>
    <w:rsid w:val="006B5BD1"/>
    <w:rsid w:val="006B76BC"/>
    <w:rsid w:val="006C5A3F"/>
    <w:rsid w:val="006F1611"/>
    <w:rsid w:val="006F3EFC"/>
    <w:rsid w:val="00704F77"/>
    <w:rsid w:val="007101E6"/>
    <w:rsid w:val="007147EA"/>
    <w:rsid w:val="00723BB2"/>
    <w:rsid w:val="007334B0"/>
    <w:rsid w:val="0076662A"/>
    <w:rsid w:val="007A4AF6"/>
    <w:rsid w:val="007B2407"/>
    <w:rsid w:val="007F28BF"/>
    <w:rsid w:val="0080121A"/>
    <w:rsid w:val="008135B1"/>
    <w:rsid w:val="00820734"/>
    <w:rsid w:val="00841115"/>
    <w:rsid w:val="0085797B"/>
    <w:rsid w:val="008A18F8"/>
    <w:rsid w:val="008A1F65"/>
    <w:rsid w:val="008A2BBF"/>
    <w:rsid w:val="008A3ABE"/>
    <w:rsid w:val="008A3EE6"/>
    <w:rsid w:val="008B43DD"/>
    <w:rsid w:val="008B694D"/>
    <w:rsid w:val="008D0862"/>
    <w:rsid w:val="008D43F2"/>
    <w:rsid w:val="008E6823"/>
    <w:rsid w:val="00915990"/>
    <w:rsid w:val="00924DC6"/>
    <w:rsid w:val="009331EB"/>
    <w:rsid w:val="00952C5A"/>
    <w:rsid w:val="00957FC8"/>
    <w:rsid w:val="00981FB8"/>
    <w:rsid w:val="0098296F"/>
    <w:rsid w:val="009B3105"/>
    <w:rsid w:val="009D4DEC"/>
    <w:rsid w:val="00A218D6"/>
    <w:rsid w:val="00A36D16"/>
    <w:rsid w:val="00A55283"/>
    <w:rsid w:val="00A87A6C"/>
    <w:rsid w:val="00A913F3"/>
    <w:rsid w:val="00AA340D"/>
    <w:rsid w:val="00AB1153"/>
    <w:rsid w:val="00AB1A14"/>
    <w:rsid w:val="00AB44C7"/>
    <w:rsid w:val="00AB7099"/>
    <w:rsid w:val="00AB77E2"/>
    <w:rsid w:val="00AC60AC"/>
    <w:rsid w:val="00AE0446"/>
    <w:rsid w:val="00B87FB9"/>
    <w:rsid w:val="00BF3CA8"/>
    <w:rsid w:val="00C1295A"/>
    <w:rsid w:val="00C16585"/>
    <w:rsid w:val="00C60408"/>
    <w:rsid w:val="00C84398"/>
    <w:rsid w:val="00C931F8"/>
    <w:rsid w:val="00CC2827"/>
    <w:rsid w:val="00CD2245"/>
    <w:rsid w:val="00CF1DF0"/>
    <w:rsid w:val="00D11A2B"/>
    <w:rsid w:val="00D45D65"/>
    <w:rsid w:val="00D6119F"/>
    <w:rsid w:val="00D71189"/>
    <w:rsid w:val="00D87F84"/>
    <w:rsid w:val="00DC7922"/>
    <w:rsid w:val="00DD4FE8"/>
    <w:rsid w:val="00DF71C0"/>
    <w:rsid w:val="00DF729D"/>
    <w:rsid w:val="00E02656"/>
    <w:rsid w:val="00E039D9"/>
    <w:rsid w:val="00E2289B"/>
    <w:rsid w:val="00E239FA"/>
    <w:rsid w:val="00E44739"/>
    <w:rsid w:val="00E71563"/>
    <w:rsid w:val="00E86C52"/>
    <w:rsid w:val="00EB1522"/>
    <w:rsid w:val="00EE287D"/>
    <w:rsid w:val="00EF620D"/>
    <w:rsid w:val="00F0031F"/>
    <w:rsid w:val="00F07D1A"/>
    <w:rsid w:val="00F26339"/>
    <w:rsid w:val="00F344C1"/>
    <w:rsid w:val="00F9768E"/>
    <w:rsid w:val="00FB63DD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4B89-86F7-4F39-BE0A-20C9ABED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User</cp:lastModifiedBy>
  <cp:revision>58</cp:revision>
  <cp:lastPrinted>2017-06-09T09:02:00Z</cp:lastPrinted>
  <dcterms:created xsi:type="dcterms:W3CDTF">2016-02-08T07:39:00Z</dcterms:created>
  <dcterms:modified xsi:type="dcterms:W3CDTF">2019-05-14T12:47:00Z</dcterms:modified>
</cp:coreProperties>
</file>