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9D" w:rsidRDefault="00056C69" w:rsidP="00706C9D">
      <w:pPr>
        <w:rPr>
          <w:sz w:val="20"/>
          <w:szCs w:val="20"/>
          <w:lang w:val="en-US"/>
        </w:rPr>
      </w:pPr>
      <w:r w:rsidRPr="00056C69">
        <w:pict>
          <v:group id="_x0000_s1026" style="position:absolute;margin-left:11.65pt;margin-top:-57.2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706C9D" w:rsidRDefault="00706C9D" w:rsidP="00706C9D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  <w:r w:rsidR="00706C9D">
        <w:rPr>
          <w:b/>
          <w:sz w:val="20"/>
          <w:szCs w:val="20"/>
        </w:rPr>
        <w:t xml:space="preserve">                  </w:t>
      </w:r>
    </w:p>
    <w:p w:rsidR="00E904A3" w:rsidRDefault="00E904A3" w:rsidP="00706C9D">
      <w:pPr>
        <w:jc w:val="center"/>
        <w:rPr>
          <w:b/>
          <w:sz w:val="32"/>
          <w:szCs w:val="32"/>
        </w:rPr>
      </w:pPr>
    </w:p>
    <w:p w:rsidR="00706C9D" w:rsidRPr="00E904A3" w:rsidRDefault="00E904A3" w:rsidP="00706C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ОБЯВЛЕНИЕ</w:t>
      </w:r>
    </w:p>
    <w:p w:rsidR="00706C9D" w:rsidRDefault="00706C9D" w:rsidP="00706C9D">
      <w:pPr>
        <w:jc w:val="center"/>
        <w:rPr>
          <w:b/>
          <w:sz w:val="32"/>
          <w:szCs w:val="32"/>
          <w:lang w:val="en-US"/>
        </w:rPr>
      </w:pPr>
    </w:p>
    <w:p w:rsidR="00706C9D" w:rsidRPr="003567FB" w:rsidRDefault="00706C9D" w:rsidP="00721DAE">
      <w:pPr>
        <w:tabs>
          <w:tab w:val="left" w:pos="990"/>
        </w:tabs>
        <w:ind w:firstLine="708"/>
        <w:jc w:val="center"/>
        <w:rPr>
          <w:b/>
          <w:sz w:val="22"/>
          <w:szCs w:val="22"/>
        </w:rPr>
      </w:pPr>
      <w:r w:rsidRPr="003567FB">
        <w:rPr>
          <w:sz w:val="22"/>
          <w:szCs w:val="22"/>
        </w:rPr>
        <w:t xml:space="preserve">На основание чл. </w:t>
      </w:r>
      <w:proofErr w:type="gramStart"/>
      <w:r w:rsidR="00CB5D01" w:rsidRPr="003567FB">
        <w:rPr>
          <w:sz w:val="22"/>
          <w:szCs w:val="22"/>
          <w:lang w:val="en-US"/>
        </w:rPr>
        <w:t>3</w:t>
      </w:r>
      <w:r w:rsidR="00CB5D01" w:rsidRPr="003567FB">
        <w:rPr>
          <w:sz w:val="22"/>
          <w:szCs w:val="22"/>
        </w:rPr>
        <w:t>4, ал.</w:t>
      </w:r>
      <w:proofErr w:type="gramEnd"/>
      <w:r w:rsidR="00CB5D01" w:rsidRPr="003567FB">
        <w:rPr>
          <w:sz w:val="22"/>
          <w:szCs w:val="22"/>
        </w:rPr>
        <w:t xml:space="preserve"> 4 и чл. </w:t>
      </w:r>
      <w:r w:rsidRPr="003567FB">
        <w:rPr>
          <w:sz w:val="22"/>
          <w:szCs w:val="22"/>
        </w:rPr>
        <w:t>35, ал.1 от ЗОС</w:t>
      </w:r>
      <w:r w:rsidR="00CB5D01" w:rsidRPr="003567FB">
        <w:rPr>
          <w:sz w:val="22"/>
          <w:szCs w:val="22"/>
        </w:rPr>
        <w:t>, чл. 43, ал.1, чл. 70, ал.2, т. 3 и чл. 74</w:t>
      </w:r>
      <w:r w:rsidRPr="003567FB">
        <w:rPr>
          <w:sz w:val="22"/>
          <w:szCs w:val="22"/>
        </w:rPr>
        <w:t xml:space="preserve">  от Наредбата за реда за придобиване, управление и разпореждане с общинско имущество и заповед № І</w:t>
      </w:r>
      <w:r w:rsidRPr="003567FB">
        <w:rPr>
          <w:sz w:val="22"/>
          <w:szCs w:val="22"/>
          <w:lang w:val="en-US"/>
        </w:rPr>
        <w:t>II</w:t>
      </w:r>
      <w:r w:rsidRPr="003567FB">
        <w:rPr>
          <w:sz w:val="22"/>
          <w:szCs w:val="22"/>
        </w:rPr>
        <w:t>-ФСО-</w:t>
      </w:r>
      <w:r w:rsidR="003F1E97">
        <w:rPr>
          <w:sz w:val="22"/>
          <w:szCs w:val="22"/>
          <w:lang w:val="en-US"/>
        </w:rPr>
        <w:t>57</w:t>
      </w:r>
      <w:r w:rsidR="00AD5508">
        <w:rPr>
          <w:sz w:val="22"/>
          <w:szCs w:val="22"/>
        </w:rPr>
        <w:t>/</w:t>
      </w:r>
      <w:r w:rsidR="003F1E97">
        <w:rPr>
          <w:sz w:val="22"/>
          <w:szCs w:val="22"/>
          <w:lang w:val="en-US"/>
        </w:rPr>
        <w:t>19</w:t>
      </w:r>
      <w:r w:rsidR="003F1E97">
        <w:rPr>
          <w:sz w:val="22"/>
          <w:szCs w:val="22"/>
        </w:rPr>
        <w:t>.</w:t>
      </w:r>
      <w:r w:rsidR="003F1E97">
        <w:rPr>
          <w:sz w:val="22"/>
          <w:szCs w:val="22"/>
          <w:lang w:val="en-US"/>
        </w:rPr>
        <w:t>02</w:t>
      </w:r>
      <w:r w:rsidR="003F1E97">
        <w:rPr>
          <w:sz w:val="22"/>
          <w:szCs w:val="22"/>
        </w:rPr>
        <w:t>.</w:t>
      </w:r>
      <w:r w:rsidR="003F1E97">
        <w:rPr>
          <w:sz w:val="22"/>
          <w:szCs w:val="22"/>
          <w:lang w:val="en-US"/>
        </w:rPr>
        <w:t>2019</w:t>
      </w:r>
      <w:r w:rsidR="00AD5508">
        <w:rPr>
          <w:sz w:val="22"/>
          <w:szCs w:val="22"/>
        </w:rPr>
        <w:t xml:space="preserve"> г. </w:t>
      </w:r>
      <w:r w:rsidRPr="003567FB">
        <w:rPr>
          <w:sz w:val="22"/>
          <w:szCs w:val="22"/>
        </w:rPr>
        <w:t xml:space="preserve"> на Кмета на Община Петрич  </w:t>
      </w:r>
    </w:p>
    <w:p w:rsidR="00706C9D" w:rsidRPr="003567FB" w:rsidRDefault="00706C9D" w:rsidP="00706C9D">
      <w:pPr>
        <w:jc w:val="center"/>
        <w:rPr>
          <w:b/>
          <w:sz w:val="22"/>
          <w:szCs w:val="22"/>
        </w:rPr>
      </w:pPr>
    </w:p>
    <w:p w:rsidR="00706C9D" w:rsidRPr="003567FB" w:rsidRDefault="00706C9D" w:rsidP="00CB14D3">
      <w:pPr>
        <w:tabs>
          <w:tab w:val="left" w:pos="990"/>
        </w:tabs>
        <w:jc w:val="center"/>
        <w:rPr>
          <w:b/>
          <w:sz w:val="22"/>
          <w:szCs w:val="22"/>
        </w:rPr>
      </w:pPr>
      <w:r w:rsidRPr="003567FB">
        <w:rPr>
          <w:b/>
          <w:sz w:val="22"/>
          <w:szCs w:val="22"/>
        </w:rPr>
        <w:t>ОБЯВЯВА</w:t>
      </w:r>
      <w:r w:rsidR="00E96AB6" w:rsidRPr="003567FB">
        <w:rPr>
          <w:b/>
          <w:sz w:val="22"/>
          <w:szCs w:val="22"/>
        </w:rPr>
        <w:t>М</w:t>
      </w:r>
      <w:r w:rsidRPr="003567FB">
        <w:rPr>
          <w:b/>
          <w:sz w:val="22"/>
          <w:szCs w:val="22"/>
        </w:rPr>
        <w:t>:</w:t>
      </w:r>
    </w:p>
    <w:p w:rsidR="00706C9D" w:rsidRPr="003567FB" w:rsidRDefault="00706C9D" w:rsidP="00706C9D">
      <w:pPr>
        <w:rPr>
          <w:b/>
          <w:sz w:val="22"/>
          <w:szCs w:val="22"/>
          <w:lang w:val="en-US"/>
        </w:rPr>
      </w:pPr>
      <w:r w:rsidRPr="003567FB">
        <w:rPr>
          <w:b/>
          <w:sz w:val="22"/>
          <w:szCs w:val="22"/>
        </w:rPr>
        <w:t xml:space="preserve">     </w:t>
      </w:r>
    </w:p>
    <w:p w:rsidR="002F0DE0" w:rsidRPr="002F0DE0" w:rsidRDefault="002F0DE0" w:rsidP="002F0DE0">
      <w:pPr>
        <w:pStyle w:val="a3"/>
        <w:numPr>
          <w:ilvl w:val="0"/>
          <w:numId w:val="8"/>
        </w:numPr>
        <w:ind w:left="0" w:firstLine="1004"/>
        <w:jc w:val="both"/>
        <w:rPr>
          <w:sz w:val="22"/>
          <w:szCs w:val="22"/>
        </w:rPr>
      </w:pPr>
      <w:r w:rsidRPr="002F0DE0">
        <w:rPr>
          <w:sz w:val="22"/>
          <w:szCs w:val="22"/>
        </w:rPr>
        <w:t xml:space="preserve">Да се проведат публични търгове с явно наддаване за продажба на  имот -  частна общинска собственост. </w:t>
      </w:r>
    </w:p>
    <w:p w:rsidR="008721D3" w:rsidRDefault="008721D3" w:rsidP="008721D3">
      <w:pPr>
        <w:pStyle w:val="a3"/>
        <w:numPr>
          <w:ilvl w:val="0"/>
          <w:numId w:val="8"/>
        </w:numPr>
        <w:tabs>
          <w:tab w:val="left" w:pos="0"/>
        </w:tabs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 на търга е поземлен имот с идентификатор 35081.1.228 по КККР на с. Кавракирово, общ.Петрич, одобрена със заповед № РД-18-547/20.10.2017 г. на Изпълнителен Директор на АГКК, с площ от   474 кв.м. ,  находящ се в м. „Богоево” в землището на с. Кавракирово, общ. Петрич,с НТП „нива” </w:t>
      </w:r>
      <w:r>
        <w:rPr>
          <w:sz w:val="22"/>
          <w:szCs w:val="22"/>
          <w:lang w:val="en-US"/>
        </w:rPr>
        <w:t>VIII (</w:t>
      </w:r>
      <w:r>
        <w:rPr>
          <w:sz w:val="22"/>
          <w:szCs w:val="22"/>
        </w:rPr>
        <w:t>осма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</w:rPr>
        <w:t xml:space="preserve"> категория</w:t>
      </w:r>
      <w:r>
        <w:t>, , номер по предходен план: 001228, при граници на имота: 35081.1.82; 35081.1.215; 35081.47.3; 35081.47.1; 35081.47.2; 35081.1.229; 35081.1.80; 35081.1.81;</w:t>
      </w:r>
    </w:p>
    <w:p w:rsidR="008721D3" w:rsidRDefault="008721D3" w:rsidP="008721D3">
      <w:pPr>
        <w:pStyle w:val="a3"/>
        <w:tabs>
          <w:tab w:val="left" w:pos="0"/>
        </w:tabs>
        <w:ind w:left="142"/>
        <w:jc w:val="both"/>
        <w:rPr>
          <w:sz w:val="22"/>
          <w:szCs w:val="22"/>
        </w:rPr>
      </w:pPr>
      <w:r>
        <w:tab/>
        <w:t>Имотът е актуван за частна общинска собственост с акт № 4623/11.,02,2019 г. ,</w:t>
      </w:r>
      <w:r>
        <w:rPr>
          <w:sz w:val="22"/>
          <w:szCs w:val="22"/>
        </w:rPr>
        <w:t xml:space="preserve">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>. вх. Рег. № 198 на Служба по вписванията гр. Петрич , вх. Рег. № 198/12.02.2019 г. , акт № 112, том І, дело № 114/2019г., имотна партида: 32760.</w:t>
      </w:r>
    </w:p>
    <w:p w:rsidR="008721D3" w:rsidRDefault="008721D3" w:rsidP="008721D3">
      <w:pPr>
        <w:pStyle w:val="a3"/>
        <w:numPr>
          <w:ilvl w:val="0"/>
          <w:numId w:val="8"/>
        </w:numPr>
        <w:tabs>
          <w:tab w:val="left" w:pos="0"/>
        </w:tabs>
        <w:ind w:left="0"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Първоначална тръжна цена на имота- предмет на търга е 664,00 лв. (шестстотин шестдесет и четири  лева )</w:t>
      </w:r>
      <w:r>
        <w:rPr>
          <w:sz w:val="22"/>
          <w:szCs w:val="22"/>
          <w:lang w:val="en-US"/>
        </w:rPr>
        <w:t>.</w:t>
      </w:r>
    </w:p>
    <w:p w:rsidR="008721D3" w:rsidRDefault="008721D3" w:rsidP="008721D3">
      <w:pPr>
        <w:pStyle w:val="a3"/>
        <w:numPr>
          <w:ilvl w:val="0"/>
          <w:numId w:val="8"/>
        </w:numPr>
        <w:ind w:left="0"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Определям депозит в размер на 66,40 лв. (шестдесет и шест лева и четиридесет стотинки ), представляващ 10 % от първоначалната тръжна  цена, която 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</w:t>
      </w:r>
      <w:r>
        <w:rPr>
          <w:sz w:val="22"/>
          <w:szCs w:val="22"/>
          <w:lang w:val="en-US"/>
        </w:rPr>
        <w:t>74</w:t>
      </w:r>
      <w:r>
        <w:rPr>
          <w:sz w:val="22"/>
          <w:szCs w:val="22"/>
        </w:rPr>
        <w:t xml:space="preserve"> SOMB 9130</w:t>
      </w:r>
      <w:r>
        <w:rPr>
          <w:sz w:val="22"/>
          <w:szCs w:val="22"/>
          <w:lang w:val="en-US"/>
        </w:rPr>
        <w:t xml:space="preserve">3329728501, BIC- SOMBBGSF </w:t>
      </w:r>
      <w:r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8721D3" w:rsidRDefault="008721D3" w:rsidP="008721D3">
      <w:pPr>
        <w:pStyle w:val="a3"/>
        <w:numPr>
          <w:ilvl w:val="0"/>
          <w:numId w:val="8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Търга да се проведе на </w:t>
      </w:r>
      <w:r>
        <w:rPr>
          <w:sz w:val="22"/>
          <w:szCs w:val="22"/>
          <w:lang w:val="en-US"/>
        </w:rPr>
        <w:t>13</w:t>
      </w:r>
      <w:r>
        <w:rPr>
          <w:sz w:val="22"/>
          <w:szCs w:val="22"/>
        </w:rPr>
        <w:t xml:space="preserve">.03.2019 г. в 11.00 часа в залата на партерния етаж в сградата на общинска администрация гр. Петрич. При неявяване на кандидати да се проведе повторен търг на  20.03.2019 г. </w:t>
      </w:r>
    </w:p>
    <w:p w:rsidR="008721D3" w:rsidRDefault="008721D3" w:rsidP="008721D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>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(11.03.2019 г.).</w:t>
      </w:r>
    </w:p>
    <w:p w:rsidR="008721D3" w:rsidRDefault="008721D3" w:rsidP="008721D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7</w:t>
      </w:r>
      <w:r>
        <w:rPr>
          <w:sz w:val="22"/>
          <w:szCs w:val="22"/>
        </w:rPr>
        <w:t>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(12.03.2019 г.).</w:t>
      </w:r>
    </w:p>
    <w:p w:rsidR="008721D3" w:rsidRDefault="008721D3" w:rsidP="008721D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8</w:t>
      </w:r>
      <w:r>
        <w:rPr>
          <w:sz w:val="22"/>
          <w:szCs w:val="22"/>
        </w:rPr>
        <w:t>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8721D3" w:rsidRDefault="008721D3" w:rsidP="008721D3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9</w:t>
      </w:r>
      <w:r>
        <w:rPr>
          <w:sz w:val="22"/>
          <w:szCs w:val="22"/>
        </w:rPr>
        <w:t xml:space="preserve">. Плащането на цената на имота се извършва в 7 дневен срок от влизане в сила на заповедта на Кмета на </w:t>
      </w:r>
      <w:proofErr w:type="gramStart"/>
      <w:r>
        <w:rPr>
          <w:sz w:val="22"/>
          <w:szCs w:val="22"/>
        </w:rPr>
        <w:t>общината  с</w:t>
      </w:r>
      <w:proofErr w:type="gramEnd"/>
      <w:r>
        <w:rPr>
          <w:sz w:val="22"/>
          <w:szCs w:val="22"/>
        </w:rPr>
        <w:t xml:space="preserve"> която се определя спечелилия в  търга.</w:t>
      </w:r>
    </w:p>
    <w:p w:rsidR="008721D3" w:rsidRDefault="008721D3" w:rsidP="008721D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10</w:t>
      </w:r>
      <w:r>
        <w:rPr>
          <w:sz w:val="22"/>
          <w:szCs w:val="22"/>
        </w:rPr>
        <w:t xml:space="preserve">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20.03..2019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18.03.2019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19.03.2019 г.). </w:t>
      </w:r>
    </w:p>
    <w:p w:rsidR="00706C9D" w:rsidRPr="002F0DE0" w:rsidRDefault="00706C9D" w:rsidP="00706C9D">
      <w:pPr>
        <w:jc w:val="both"/>
        <w:rPr>
          <w:b/>
          <w:sz w:val="22"/>
          <w:szCs w:val="22"/>
        </w:rPr>
      </w:pPr>
    </w:p>
    <w:p w:rsidR="00706C9D" w:rsidRPr="002F0DE0" w:rsidRDefault="00706C9D" w:rsidP="00706C9D">
      <w:pPr>
        <w:jc w:val="both"/>
        <w:rPr>
          <w:b/>
          <w:sz w:val="22"/>
          <w:szCs w:val="22"/>
        </w:rPr>
      </w:pPr>
      <w:r w:rsidRPr="002F0DE0">
        <w:rPr>
          <w:b/>
          <w:sz w:val="22"/>
          <w:szCs w:val="22"/>
        </w:rPr>
        <w:t xml:space="preserve">                                                                                             ДИМИТЪР БРЪЧКОВ</w:t>
      </w:r>
    </w:p>
    <w:p w:rsidR="00706C9D" w:rsidRDefault="00706C9D">
      <w:pPr>
        <w:rPr>
          <w:b/>
          <w:sz w:val="22"/>
          <w:szCs w:val="22"/>
          <w:lang w:val="en-US"/>
        </w:rPr>
      </w:pPr>
      <w:r w:rsidRPr="002F0DE0">
        <w:rPr>
          <w:b/>
          <w:sz w:val="22"/>
          <w:szCs w:val="22"/>
        </w:rPr>
        <w:t xml:space="preserve">                                                                                             КМЕТ НА ОБЩИНА ПЕТРИЧ:</w:t>
      </w:r>
    </w:p>
    <w:p w:rsidR="0004201A" w:rsidRDefault="0004201A" w:rsidP="0004201A">
      <w:pPr>
        <w:jc w:val="center"/>
        <w:rPr>
          <w:b/>
        </w:rPr>
      </w:pPr>
      <w:r>
        <w:rPr>
          <w:b/>
        </w:rPr>
        <w:lastRenderedPageBreak/>
        <w:t>З А П О В Е Д</w:t>
      </w:r>
    </w:p>
    <w:p w:rsidR="0004201A" w:rsidRDefault="0004201A" w:rsidP="0004201A">
      <w:pPr>
        <w:tabs>
          <w:tab w:val="left" w:pos="5820"/>
        </w:tabs>
        <w:jc w:val="center"/>
        <w:rPr>
          <w:b/>
        </w:rPr>
      </w:pPr>
      <w:r>
        <w:rPr>
          <w:b/>
        </w:rPr>
        <w:t>№ ІІІ-ФСО-</w:t>
      </w:r>
      <w:r w:rsidR="005A4F65">
        <w:rPr>
          <w:b/>
          <w:lang w:val="en-US"/>
        </w:rPr>
        <w:t xml:space="preserve"> 57</w:t>
      </w:r>
      <w:r w:rsidR="005A4F65">
        <w:rPr>
          <w:b/>
        </w:rPr>
        <w:t>/</w:t>
      </w:r>
      <w:r>
        <w:rPr>
          <w:b/>
        </w:rPr>
        <w:t>19.02.2019 г..</w:t>
      </w:r>
    </w:p>
    <w:p w:rsidR="0004201A" w:rsidRDefault="0004201A" w:rsidP="0004201A">
      <w:pPr>
        <w:jc w:val="center"/>
        <w:rPr>
          <w:b/>
        </w:rPr>
      </w:pPr>
    </w:p>
    <w:p w:rsidR="0004201A" w:rsidRDefault="0004201A" w:rsidP="0004201A">
      <w:pPr>
        <w:jc w:val="center"/>
        <w:rPr>
          <w:b/>
          <w:sz w:val="22"/>
          <w:szCs w:val="22"/>
        </w:rPr>
      </w:pPr>
    </w:p>
    <w:p w:rsidR="0004201A" w:rsidRDefault="0004201A" w:rsidP="000420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749</w:t>
      </w:r>
      <w:r>
        <w:rPr>
          <w:sz w:val="22"/>
          <w:szCs w:val="22"/>
        </w:rPr>
        <w:t xml:space="preserve">  от протокол № </w:t>
      </w:r>
      <w:r>
        <w:rPr>
          <w:sz w:val="22"/>
          <w:szCs w:val="22"/>
          <w:lang w:val="en-US"/>
        </w:rPr>
        <w:t>27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28</w:t>
      </w:r>
      <w:r>
        <w:rPr>
          <w:sz w:val="22"/>
          <w:szCs w:val="22"/>
        </w:rPr>
        <w:t>.11.201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</w:rPr>
        <w:t xml:space="preserve"> г.  на Общински съвет  - гр. Петрич</w:t>
      </w:r>
    </w:p>
    <w:p w:rsidR="0004201A" w:rsidRDefault="0004201A" w:rsidP="000420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04201A" w:rsidRDefault="0004201A" w:rsidP="000420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НАРЕЖДАМ :</w:t>
      </w:r>
    </w:p>
    <w:p w:rsidR="0004201A" w:rsidRDefault="0004201A" w:rsidP="0004201A">
      <w:pPr>
        <w:jc w:val="center"/>
        <w:rPr>
          <w:b/>
          <w:sz w:val="22"/>
          <w:szCs w:val="22"/>
        </w:rPr>
      </w:pPr>
    </w:p>
    <w:p w:rsidR="0004201A" w:rsidRDefault="0004201A" w:rsidP="0004201A">
      <w:pPr>
        <w:pStyle w:val="a3"/>
        <w:numPr>
          <w:ilvl w:val="0"/>
          <w:numId w:val="9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проведат публични търгове с явно наддаване за продажба на  имот -  частна общинска собственост. </w:t>
      </w:r>
    </w:p>
    <w:p w:rsidR="0004201A" w:rsidRDefault="0004201A" w:rsidP="0004201A">
      <w:pPr>
        <w:pStyle w:val="a3"/>
        <w:numPr>
          <w:ilvl w:val="0"/>
          <w:numId w:val="9"/>
        </w:numPr>
        <w:tabs>
          <w:tab w:val="left" w:pos="0"/>
        </w:tabs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 на търга е поземлен имот с идентификатор 35081.1.228 по КККР на с. Кавракирово, общ.Петрич, одобрена със заповед № РД-18-547/20.10.2017 г. на Изпълнителен Директор на АГКК, с площ от   474 кв.м. ,  находящ се в м. „Богоево” в землището на с. Кавракирово, общ. Петрич,с НТП „нива” </w:t>
      </w:r>
      <w:r>
        <w:rPr>
          <w:sz w:val="22"/>
          <w:szCs w:val="22"/>
          <w:lang w:val="en-US"/>
        </w:rPr>
        <w:t>VIII (</w:t>
      </w:r>
      <w:r>
        <w:rPr>
          <w:sz w:val="22"/>
          <w:szCs w:val="22"/>
        </w:rPr>
        <w:t>осма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</w:rPr>
        <w:t xml:space="preserve"> категория</w:t>
      </w:r>
      <w:r>
        <w:t>, , номер по предходен план: 001228, при граници на имота: 35081.1.82; 35081.1.215; 35081.47.3; 35081.47.1; 35081.47.2; 35081.1.229; 35081.1.80; 35081.1.81;</w:t>
      </w:r>
    </w:p>
    <w:p w:rsidR="0004201A" w:rsidRDefault="0004201A" w:rsidP="0004201A">
      <w:pPr>
        <w:pStyle w:val="a3"/>
        <w:tabs>
          <w:tab w:val="left" w:pos="0"/>
        </w:tabs>
        <w:ind w:left="142"/>
        <w:jc w:val="both"/>
        <w:rPr>
          <w:sz w:val="22"/>
          <w:szCs w:val="22"/>
        </w:rPr>
      </w:pPr>
      <w:r>
        <w:tab/>
        <w:t>Имотът е актуван за частна общинска собственост с акт № 4623/11.,02,2019 г. ,</w:t>
      </w:r>
      <w:r>
        <w:rPr>
          <w:sz w:val="22"/>
          <w:szCs w:val="22"/>
        </w:rPr>
        <w:t xml:space="preserve">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>. вх. Рег. № 198 на Служба по вписванията гр. Петрич , вх. Рег. № 198/12.02.2019 г. , акт № 112, том І, дело № 114/2019г., имотна партида: 32760.</w:t>
      </w:r>
    </w:p>
    <w:p w:rsidR="0004201A" w:rsidRDefault="0004201A" w:rsidP="0004201A">
      <w:pPr>
        <w:pStyle w:val="a3"/>
        <w:numPr>
          <w:ilvl w:val="0"/>
          <w:numId w:val="9"/>
        </w:numPr>
        <w:tabs>
          <w:tab w:val="left" w:pos="0"/>
        </w:tabs>
        <w:ind w:left="0"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Първоначална тръжна цена на имота- предмет на търга е 664,00 лв. (шестстотин шестдесет и четири  лева )</w:t>
      </w:r>
      <w:r>
        <w:rPr>
          <w:sz w:val="22"/>
          <w:szCs w:val="22"/>
          <w:lang w:val="en-US"/>
        </w:rPr>
        <w:t>.</w:t>
      </w:r>
    </w:p>
    <w:p w:rsidR="0004201A" w:rsidRDefault="0004201A" w:rsidP="0004201A">
      <w:pPr>
        <w:pStyle w:val="a3"/>
        <w:numPr>
          <w:ilvl w:val="0"/>
          <w:numId w:val="9"/>
        </w:numPr>
        <w:ind w:left="0"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Определям депозит в размер на 66,40 лв. (шестдесет и шест лева и четиридесет стотинки ), представляващ 10 % от първоначалната тръжна  цена, която 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</w:t>
      </w:r>
      <w:r>
        <w:rPr>
          <w:sz w:val="22"/>
          <w:szCs w:val="22"/>
          <w:lang w:val="en-US"/>
        </w:rPr>
        <w:t>74</w:t>
      </w:r>
      <w:r>
        <w:rPr>
          <w:sz w:val="22"/>
          <w:szCs w:val="22"/>
        </w:rPr>
        <w:t xml:space="preserve"> SOMB 9130</w:t>
      </w:r>
      <w:r>
        <w:rPr>
          <w:sz w:val="22"/>
          <w:szCs w:val="22"/>
          <w:lang w:val="en-US"/>
        </w:rPr>
        <w:t xml:space="preserve">3329728501, BIC- SOMBBGSF </w:t>
      </w:r>
      <w:r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04201A" w:rsidRDefault="0004201A" w:rsidP="0004201A">
      <w:pPr>
        <w:pStyle w:val="a3"/>
        <w:numPr>
          <w:ilvl w:val="0"/>
          <w:numId w:val="9"/>
        </w:numPr>
        <w:ind w:left="1440" w:hanging="436"/>
        <w:jc w:val="both"/>
        <w:rPr>
          <w:sz w:val="22"/>
          <w:szCs w:val="22"/>
        </w:rPr>
      </w:pPr>
      <w:r>
        <w:rPr>
          <w:sz w:val="22"/>
          <w:szCs w:val="22"/>
        </w:rPr>
        <w:t>Утвърждавам Комисия в състав:</w:t>
      </w:r>
    </w:p>
    <w:p w:rsidR="0004201A" w:rsidRDefault="0004201A" w:rsidP="0004201A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Председател: </w:t>
      </w:r>
      <w:r>
        <w:rPr>
          <w:sz w:val="22"/>
          <w:szCs w:val="22"/>
        </w:rPr>
        <w:t xml:space="preserve"> –  </w:t>
      </w:r>
      <w:proofErr w:type="spellStart"/>
      <w:r>
        <w:rPr>
          <w:sz w:val="22"/>
          <w:szCs w:val="22"/>
        </w:rPr>
        <w:t>ххххххххххххх</w:t>
      </w:r>
      <w:proofErr w:type="spellEnd"/>
      <w:r>
        <w:rPr>
          <w:sz w:val="22"/>
          <w:szCs w:val="22"/>
        </w:rPr>
        <w:t>- общински съветник</w:t>
      </w:r>
    </w:p>
    <w:p w:rsidR="0004201A" w:rsidRDefault="0004201A" w:rsidP="0004201A">
      <w:pPr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Юрист:</w:t>
      </w:r>
      <w:r>
        <w:rPr>
          <w:sz w:val="22"/>
          <w:szCs w:val="22"/>
        </w:rPr>
        <w:t xml:space="preserve">    - ххххххххххххххх </w:t>
      </w:r>
    </w:p>
    <w:p w:rsidR="0004201A" w:rsidRDefault="0004201A" w:rsidP="0004201A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Членове: </w:t>
      </w:r>
      <w:r>
        <w:rPr>
          <w:sz w:val="22"/>
          <w:szCs w:val="22"/>
        </w:rPr>
        <w:t xml:space="preserve"> хххххххххххххх – общински съветник</w:t>
      </w:r>
    </w:p>
    <w:p w:rsidR="0004201A" w:rsidRDefault="0004201A" w:rsidP="0004201A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хххххххххххххх</w:t>
      </w:r>
      <w:proofErr w:type="spellEnd"/>
      <w:r>
        <w:rPr>
          <w:sz w:val="22"/>
          <w:szCs w:val="22"/>
        </w:rPr>
        <w:t>- ст.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>.”Общ.собственост”</w:t>
      </w:r>
    </w:p>
    <w:p w:rsidR="0004201A" w:rsidRDefault="0004201A" w:rsidP="0004201A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proofErr w:type="spellStart"/>
      <w:r>
        <w:rPr>
          <w:sz w:val="22"/>
          <w:szCs w:val="22"/>
        </w:rPr>
        <w:t>ххххххххххххх</w:t>
      </w:r>
      <w:proofErr w:type="spellEnd"/>
      <w:r>
        <w:rPr>
          <w:sz w:val="22"/>
          <w:szCs w:val="22"/>
        </w:rPr>
        <w:t>- Кмет на с. Кавракирово;</w:t>
      </w:r>
    </w:p>
    <w:p w:rsidR="0004201A" w:rsidRDefault="0004201A" w:rsidP="0004201A">
      <w:pPr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Резервни членове: юрист – ххххххххххх и член – </w:t>
      </w:r>
      <w:proofErr w:type="spellStart"/>
      <w:r>
        <w:rPr>
          <w:sz w:val="22"/>
          <w:szCs w:val="22"/>
        </w:rPr>
        <w:t>ххххххххххх</w:t>
      </w:r>
      <w:proofErr w:type="spellEnd"/>
      <w:r>
        <w:rPr>
          <w:sz w:val="22"/>
          <w:szCs w:val="22"/>
        </w:rPr>
        <w:t xml:space="preserve">-  ст. 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>. „Земеделие”</w:t>
      </w:r>
    </w:p>
    <w:p w:rsidR="0004201A" w:rsidRDefault="0004201A" w:rsidP="0004201A">
      <w:pPr>
        <w:pStyle w:val="a3"/>
        <w:numPr>
          <w:ilvl w:val="0"/>
          <w:numId w:val="9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Търга да се проведе на </w:t>
      </w:r>
      <w:r>
        <w:rPr>
          <w:sz w:val="22"/>
          <w:szCs w:val="22"/>
          <w:lang w:val="en-US"/>
        </w:rPr>
        <w:t>13</w:t>
      </w:r>
      <w:r>
        <w:rPr>
          <w:sz w:val="22"/>
          <w:szCs w:val="22"/>
        </w:rPr>
        <w:t xml:space="preserve">.03.2019 г. в 11.00 часа в залата на партерния етаж в сградата на общинска администрация гр. Петрич. При неявяване на кандидати да се проведе повторен търг на  20.03.2019 г. </w:t>
      </w:r>
    </w:p>
    <w:p w:rsidR="0004201A" w:rsidRDefault="0004201A" w:rsidP="0004201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(11.03.2019 г.).</w:t>
      </w:r>
    </w:p>
    <w:p w:rsidR="0004201A" w:rsidRDefault="0004201A" w:rsidP="0004201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(12.03.2019 г.).</w:t>
      </w:r>
    </w:p>
    <w:p w:rsidR="0004201A" w:rsidRDefault="0004201A" w:rsidP="0004201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04201A" w:rsidRDefault="0004201A" w:rsidP="0004201A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10. Плащането на цената на имота се извършва в 7 дневен срок от влизане в сила на заповедта на Кмета на общината  с която се определя спечелилия в  търга.</w:t>
      </w:r>
    </w:p>
    <w:p w:rsidR="0004201A" w:rsidRDefault="0004201A" w:rsidP="0004201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11.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20.03..2019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18.03.2019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19.03.2019 г.). </w:t>
      </w:r>
    </w:p>
    <w:p w:rsidR="0004201A" w:rsidRDefault="0004201A" w:rsidP="0004201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 Организацията на търга възлагам на служба ”Общинска собственост” при Общинска администрация - Петрич.</w:t>
      </w:r>
    </w:p>
    <w:p w:rsidR="0004201A" w:rsidRDefault="0004201A" w:rsidP="0004201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съобщаването й.</w:t>
      </w:r>
    </w:p>
    <w:p w:rsidR="0004201A" w:rsidRDefault="0004201A" w:rsidP="000420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Контрола по изпълнение на заповедта възлагам на Ивайло Попов  – Началник отдел „КИТОЗГ”</w:t>
      </w:r>
    </w:p>
    <w:p w:rsidR="0004201A" w:rsidRDefault="0004201A" w:rsidP="0004201A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04201A" w:rsidRDefault="0004201A" w:rsidP="0004201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</w:t>
      </w:r>
    </w:p>
    <w:p w:rsidR="0004201A" w:rsidRDefault="0004201A" w:rsidP="0004201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04201A" w:rsidRDefault="0004201A" w:rsidP="0004201A">
      <w:pPr>
        <w:tabs>
          <w:tab w:val="left" w:pos="5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04201A" w:rsidRDefault="0004201A" w:rsidP="0004201A">
      <w:pPr>
        <w:tabs>
          <w:tab w:val="left" w:pos="5820"/>
        </w:tabs>
        <w:rPr>
          <w:b/>
          <w:sz w:val="22"/>
          <w:szCs w:val="22"/>
        </w:rPr>
      </w:pPr>
    </w:p>
    <w:p w:rsidR="0004201A" w:rsidRDefault="0004201A" w:rsidP="0004201A">
      <w:pPr>
        <w:tabs>
          <w:tab w:val="left" w:pos="5820"/>
        </w:tabs>
        <w:rPr>
          <w:b/>
          <w:sz w:val="22"/>
          <w:szCs w:val="22"/>
        </w:rPr>
      </w:pPr>
    </w:p>
    <w:p w:rsidR="0004201A" w:rsidRDefault="0004201A" w:rsidP="0004201A">
      <w:pPr>
        <w:tabs>
          <w:tab w:val="left" w:pos="5820"/>
        </w:tabs>
        <w:rPr>
          <w:b/>
          <w:sz w:val="22"/>
          <w:szCs w:val="22"/>
        </w:rPr>
      </w:pPr>
    </w:p>
    <w:p w:rsidR="0004201A" w:rsidRDefault="0004201A" w:rsidP="0004201A">
      <w:pPr>
        <w:tabs>
          <w:tab w:val="left" w:pos="5820"/>
        </w:tabs>
        <w:rPr>
          <w:b/>
          <w:sz w:val="22"/>
          <w:szCs w:val="22"/>
        </w:rPr>
      </w:pPr>
    </w:p>
    <w:p w:rsidR="0004201A" w:rsidRPr="0004201A" w:rsidRDefault="0004201A">
      <w:pPr>
        <w:rPr>
          <w:b/>
          <w:sz w:val="22"/>
          <w:szCs w:val="22"/>
          <w:lang w:val="en-US"/>
        </w:rPr>
      </w:pPr>
    </w:p>
    <w:sectPr w:rsidR="0004201A" w:rsidRPr="0004201A" w:rsidSect="00D3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43C5"/>
    <w:multiLevelType w:val="hybridMultilevel"/>
    <w:tmpl w:val="554CB054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3459A"/>
    <w:multiLevelType w:val="hybridMultilevel"/>
    <w:tmpl w:val="9A425136"/>
    <w:lvl w:ilvl="0" w:tplc="0409000F">
      <w:start w:val="1"/>
      <w:numFmt w:val="decimal"/>
      <w:lvlText w:val="%1."/>
      <w:lvlJc w:val="left"/>
      <w:pPr>
        <w:ind w:left="3694" w:hanging="360"/>
      </w:pPr>
    </w:lvl>
    <w:lvl w:ilvl="1" w:tplc="04090019" w:tentative="1">
      <w:start w:val="1"/>
      <w:numFmt w:val="lowerLetter"/>
      <w:lvlText w:val="%2."/>
      <w:lvlJc w:val="left"/>
      <w:pPr>
        <w:ind w:left="4414" w:hanging="360"/>
      </w:pPr>
    </w:lvl>
    <w:lvl w:ilvl="2" w:tplc="0409001B" w:tentative="1">
      <w:start w:val="1"/>
      <w:numFmt w:val="lowerRoman"/>
      <w:lvlText w:val="%3."/>
      <w:lvlJc w:val="right"/>
      <w:pPr>
        <w:ind w:left="5134" w:hanging="180"/>
      </w:pPr>
    </w:lvl>
    <w:lvl w:ilvl="3" w:tplc="0409000F">
      <w:start w:val="1"/>
      <w:numFmt w:val="decimal"/>
      <w:lvlText w:val="%4."/>
      <w:lvlJc w:val="left"/>
      <w:pPr>
        <w:ind w:left="5854" w:hanging="360"/>
      </w:pPr>
    </w:lvl>
    <w:lvl w:ilvl="4" w:tplc="04090019" w:tentative="1">
      <w:start w:val="1"/>
      <w:numFmt w:val="lowerLetter"/>
      <w:lvlText w:val="%5."/>
      <w:lvlJc w:val="left"/>
      <w:pPr>
        <w:ind w:left="6574" w:hanging="360"/>
      </w:pPr>
    </w:lvl>
    <w:lvl w:ilvl="5" w:tplc="0409001B" w:tentative="1">
      <w:start w:val="1"/>
      <w:numFmt w:val="lowerRoman"/>
      <w:lvlText w:val="%6."/>
      <w:lvlJc w:val="right"/>
      <w:pPr>
        <w:ind w:left="7294" w:hanging="180"/>
      </w:pPr>
    </w:lvl>
    <w:lvl w:ilvl="6" w:tplc="0409000F" w:tentative="1">
      <w:start w:val="1"/>
      <w:numFmt w:val="decimal"/>
      <w:lvlText w:val="%7."/>
      <w:lvlJc w:val="left"/>
      <w:pPr>
        <w:ind w:left="8014" w:hanging="360"/>
      </w:pPr>
    </w:lvl>
    <w:lvl w:ilvl="7" w:tplc="04090019" w:tentative="1">
      <w:start w:val="1"/>
      <w:numFmt w:val="lowerLetter"/>
      <w:lvlText w:val="%8."/>
      <w:lvlJc w:val="left"/>
      <w:pPr>
        <w:ind w:left="8734" w:hanging="360"/>
      </w:pPr>
    </w:lvl>
    <w:lvl w:ilvl="8" w:tplc="040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2">
    <w:nsid w:val="543B3028"/>
    <w:multiLevelType w:val="hybridMultilevel"/>
    <w:tmpl w:val="429E2B4A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56F424EE"/>
    <w:multiLevelType w:val="hybridMultilevel"/>
    <w:tmpl w:val="429E2B4A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7BEA0BE0"/>
    <w:multiLevelType w:val="hybridMultilevel"/>
    <w:tmpl w:val="8B1AFE3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06C9D"/>
    <w:rsid w:val="0004201A"/>
    <w:rsid w:val="00056C69"/>
    <w:rsid w:val="00143ABA"/>
    <w:rsid w:val="002F0DE0"/>
    <w:rsid w:val="003567FB"/>
    <w:rsid w:val="003F1E97"/>
    <w:rsid w:val="004541CB"/>
    <w:rsid w:val="004A3E33"/>
    <w:rsid w:val="004F611A"/>
    <w:rsid w:val="005A4F65"/>
    <w:rsid w:val="0064163D"/>
    <w:rsid w:val="00657669"/>
    <w:rsid w:val="006D3C00"/>
    <w:rsid w:val="006D6EF7"/>
    <w:rsid w:val="00706C9D"/>
    <w:rsid w:val="00721DAE"/>
    <w:rsid w:val="00741F18"/>
    <w:rsid w:val="007D4BCB"/>
    <w:rsid w:val="00803C01"/>
    <w:rsid w:val="00867A15"/>
    <w:rsid w:val="008721D3"/>
    <w:rsid w:val="009B4A91"/>
    <w:rsid w:val="00A3490E"/>
    <w:rsid w:val="00A46648"/>
    <w:rsid w:val="00A50894"/>
    <w:rsid w:val="00A6516E"/>
    <w:rsid w:val="00A67C26"/>
    <w:rsid w:val="00AB11F7"/>
    <w:rsid w:val="00AD5508"/>
    <w:rsid w:val="00B406AE"/>
    <w:rsid w:val="00B60825"/>
    <w:rsid w:val="00B866AA"/>
    <w:rsid w:val="00BD4B06"/>
    <w:rsid w:val="00C6722B"/>
    <w:rsid w:val="00C97971"/>
    <w:rsid w:val="00CA235E"/>
    <w:rsid w:val="00CB14D3"/>
    <w:rsid w:val="00CB5D01"/>
    <w:rsid w:val="00D305C7"/>
    <w:rsid w:val="00D9237C"/>
    <w:rsid w:val="00DC39C8"/>
    <w:rsid w:val="00DE462E"/>
    <w:rsid w:val="00E904A3"/>
    <w:rsid w:val="00E92903"/>
    <w:rsid w:val="00E96AB6"/>
    <w:rsid w:val="00ED4212"/>
    <w:rsid w:val="00F04B6D"/>
    <w:rsid w:val="00F148BF"/>
    <w:rsid w:val="00F300A4"/>
    <w:rsid w:val="00F9660C"/>
    <w:rsid w:val="00FD4DDB"/>
    <w:rsid w:val="00FD6178"/>
    <w:rsid w:val="00FD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27</cp:revision>
  <cp:lastPrinted>2019-02-19T09:20:00Z</cp:lastPrinted>
  <dcterms:created xsi:type="dcterms:W3CDTF">2017-06-23T10:56:00Z</dcterms:created>
  <dcterms:modified xsi:type="dcterms:W3CDTF">2019-02-25T13:28:00Z</dcterms:modified>
</cp:coreProperties>
</file>