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3131AB" w:rsidP="00706C9D">
      <w:pPr>
        <w:rPr>
          <w:sz w:val="20"/>
          <w:szCs w:val="20"/>
          <w:lang w:val="en-US"/>
        </w:rPr>
      </w:pPr>
      <w:r w:rsidRPr="003131AB">
        <w:pict>
          <v:group id="_x0000_s1026" style="position:absolute;margin-left:11.65pt;margin-top:-60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056FDE" w:rsidRDefault="00E904A3" w:rsidP="00706C9D">
      <w:pPr>
        <w:jc w:val="center"/>
        <w:rPr>
          <w:b/>
          <w:sz w:val="28"/>
          <w:szCs w:val="28"/>
        </w:rPr>
      </w:pPr>
      <w:r w:rsidRPr="00056FDE">
        <w:rPr>
          <w:b/>
          <w:sz w:val="28"/>
          <w:szCs w:val="28"/>
        </w:rPr>
        <w:t>ОБЯВЛЕНИЕ</w:t>
      </w:r>
    </w:p>
    <w:p w:rsidR="00706C9D" w:rsidRPr="00056FDE" w:rsidRDefault="00706C9D" w:rsidP="00706C9D">
      <w:pPr>
        <w:jc w:val="center"/>
        <w:rPr>
          <w:b/>
          <w:sz w:val="28"/>
          <w:szCs w:val="28"/>
          <w:lang w:val="en-US"/>
        </w:rPr>
      </w:pPr>
    </w:p>
    <w:p w:rsidR="00056FDE" w:rsidRPr="00626505" w:rsidRDefault="00706C9D" w:rsidP="00056FDE">
      <w:pPr>
        <w:ind w:firstLine="708"/>
        <w:jc w:val="both"/>
        <w:rPr>
          <w:sz w:val="22"/>
          <w:szCs w:val="22"/>
        </w:rPr>
      </w:pPr>
      <w:r w:rsidRPr="004F2292">
        <w:rPr>
          <w:sz w:val="22"/>
          <w:szCs w:val="22"/>
        </w:rPr>
        <w:t xml:space="preserve">На основание чл. </w:t>
      </w:r>
      <w:proofErr w:type="gramStart"/>
      <w:r w:rsidR="00CB5D01" w:rsidRPr="004F2292">
        <w:rPr>
          <w:sz w:val="22"/>
          <w:szCs w:val="22"/>
          <w:lang w:val="en-US"/>
        </w:rPr>
        <w:t>3</w:t>
      </w:r>
      <w:r w:rsidR="00CB5D01" w:rsidRPr="004F2292">
        <w:rPr>
          <w:sz w:val="22"/>
          <w:szCs w:val="22"/>
        </w:rPr>
        <w:t>4, ал.</w:t>
      </w:r>
      <w:proofErr w:type="gramEnd"/>
      <w:r w:rsidR="00CB5D01" w:rsidRPr="004F2292">
        <w:rPr>
          <w:sz w:val="22"/>
          <w:szCs w:val="22"/>
        </w:rPr>
        <w:t xml:space="preserve"> 4 и чл. </w:t>
      </w:r>
      <w:r w:rsidRPr="004F2292">
        <w:rPr>
          <w:sz w:val="22"/>
          <w:szCs w:val="22"/>
        </w:rPr>
        <w:t>35, ал.1 от ЗОС</w:t>
      </w:r>
      <w:r w:rsidR="00CB5D01" w:rsidRPr="004F2292">
        <w:rPr>
          <w:sz w:val="22"/>
          <w:szCs w:val="22"/>
        </w:rPr>
        <w:t>, чл. 43, ал.1, чл. 70, ал.2, т. 3 и чл. 74</w:t>
      </w:r>
      <w:r w:rsidRPr="004F2292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</w:t>
      </w:r>
      <w:r w:rsidR="00056FDE" w:rsidRP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>и във връзка с Решени</w:t>
      </w:r>
      <w:r w:rsidR="00056FDE" w:rsidRPr="00626505">
        <w:rPr>
          <w:sz w:val="22"/>
          <w:szCs w:val="22"/>
          <w:lang w:val="en-US"/>
        </w:rPr>
        <w:t>e</w:t>
      </w:r>
      <w:r w:rsidR="00056FDE" w:rsidRPr="00626505">
        <w:rPr>
          <w:sz w:val="22"/>
          <w:szCs w:val="22"/>
        </w:rPr>
        <w:t xml:space="preserve"> № </w:t>
      </w:r>
      <w:r w:rsidR="00056FDE">
        <w:rPr>
          <w:sz w:val="22"/>
          <w:szCs w:val="22"/>
          <w:lang w:val="en-US"/>
        </w:rPr>
        <w:t>1139</w:t>
      </w:r>
      <w:r w:rsidR="00056FDE" w:rsidRPr="00626505">
        <w:rPr>
          <w:sz w:val="22"/>
          <w:szCs w:val="22"/>
        </w:rPr>
        <w:t xml:space="preserve"> от протокол № </w:t>
      </w:r>
      <w:r w:rsidR="00056FDE">
        <w:rPr>
          <w:sz w:val="22"/>
          <w:szCs w:val="22"/>
          <w:lang w:val="en-US"/>
        </w:rPr>
        <w:t>41</w:t>
      </w:r>
      <w:r w:rsid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 xml:space="preserve">от </w:t>
      </w:r>
      <w:r w:rsidR="00056FDE">
        <w:rPr>
          <w:sz w:val="22"/>
          <w:szCs w:val="22"/>
          <w:lang w:val="en-US"/>
        </w:rPr>
        <w:t>21</w:t>
      </w:r>
      <w:r w:rsidR="00056FDE">
        <w:rPr>
          <w:sz w:val="22"/>
          <w:szCs w:val="22"/>
        </w:rPr>
        <w:t>.</w:t>
      </w:r>
      <w:r w:rsidR="00056FDE">
        <w:rPr>
          <w:sz w:val="22"/>
          <w:szCs w:val="22"/>
          <w:lang w:val="en-US"/>
        </w:rPr>
        <w:t>02</w:t>
      </w:r>
      <w:r w:rsidR="00056FDE">
        <w:rPr>
          <w:sz w:val="22"/>
          <w:szCs w:val="22"/>
        </w:rPr>
        <w:t>.</w:t>
      </w:r>
      <w:r w:rsidR="00056FDE" w:rsidRPr="00626505">
        <w:rPr>
          <w:sz w:val="22"/>
          <w:szCs w:val="22"/>
        </w:rPr>
        <w:t>201</w:t>
      </w:r>
      <w:r w:rsidR="00056FDE">
        <w:rPr>
          <w:sz w:val="22"/>
          <w:szCs w:val="22"/>
          <w:lang w:val="en-US"/>
        </w:rPr>
        <w:t>9</w:t>
      </w:r>
      <w:r w:rsidR="00056FDE" w:rsidRPr="00626505">
        <w:rPr>
          <w:sz w:val="22"/>
          <w:szCs w:val="22"/>
        </w:rPr>
        <w:t xml:space="preserve"> г.  на Общински съвет  - гр. Петрич</w:t>
      </w:r>
    </w:p>
    <w:p w:rsidR="00706C9D" w:rsidRPr="004F2292" w:rsidRDefault="00706C9D" w:rsidP="00056FDE">
      <w:pPr>
        <w:ind w:firstLine="708"/>
        <w:jc w:val="center"/>
        <w:rPr>
          <w:b/>
          <w:sz w:val="22"/>
          <w:szCs w:val="22"/>
        </w:rPr>
      </w:pPr>
      <w:r w:rsidRPr="004F2292">
        <w:rPr>
          <w:sz w:val="22"/>
          <w:szCs w:val="22"/>
        </w:rPr>
        <w:t xml:space="preserve"> и заповед № </w:t>
      </w:r>
      <w:r w:rsidR="00143A8A" w:rsidRPr="004F2292">
        <w:rPr>
          <w:sz w:val="22"/>
          <w:szCs w:val="22"/>
          <w:lang w:val="en-US"/>
        </w:rPr>
        <w:t>III-</w:t>
      </w:r>
      <w:r w:rsidR="00143A8A" w:rsidRPr="004F2292">
        <w:rPr>
          <w:sz w:val="22"/>
          <w:szCs w:val="22"/>
        </w:rPr>
        <w:t>ФСО-</w:t>
      </w:r>
      <w:r w:rsidR="00B338E9">
        <w:rPr>
          <w:sz w:val="22"/>
          <w:szCs w:val="22"/>
        </w:rPr>
        <w:t>103/03.04.2019</w:t>
      </w:r>
      <w:r w:rsidR="00D33B92" w:rsidRPr="004F2292">
        <w:rPr>
          <w:sz w:val="22"/>
          <w:szCs w:val="22"/>
          <w:lang w:val="en-US"/>
        </w:rPr>
        <w:t xml:space="preserve"> </w:t>
      </w:r>
      <w:r w:rsidR="00FF11A7" w:rsidRPr="004F2292">
        <w:rPr>
          <w:sz w:val="22"/>
          <w:szCs w:val="22"/>
        </w:rPr>
        <w:t>г</w:t>
      </w:r>
      <w:r w:rsidRPr="004F2292">
        <w:rPr>
          <w:sz w:val="22"/>
          <w:szCs w:val="22"/>
        </w:rPr>
        <w:t xml:space="preserve">.  на Кмета на Община Петрич  </w:t>
      </w:r>
    </w:p>
    <w:p w:rsidR="00706C9D" w:rsidRPr="004F2292" w:rsidRDefault="00706C9D" w:rsidP="00056FDE">
      <w:pPr>
        <w:jc w:val="center"/>
        <w:rPr>
          <w:b/>
          <w:sz w:val="22"/>
          <w:szCs w:val="22"/>
        </w:rPr>
      </w:pPr>
    </w:p>
    <w:p w:rsidR="00706C9D" w:rsidRDefault="00706C9D" w:rsidP="00706C9D">
      <w:pPr>
        <w:jc w:val="center"/>
        <w:rPr>
          <w:b/>
          <w:sz w:val="22"/>
          <w:szCs w:val="22"/>
        </w:rPr>
      </w:pPr>
      <w:r w:rsidRPr="004F2292">
        <w:rPr>
          <w:b/>
          <w:sz w:val="22"/>
          <w:szCs w:val="22"/>
        </w:rPr>
        <w:t>ОБЯВЯВА</w:t>
      </w:r>
      <w:r w:rsidR="00E96AB6" w:rsidRPr="004F2292">
        <w:rPr>
          <w:b/>
          <w:sz w:val="22"/>
          <w:szCs w:val="22"/>
        </w:rPr>
        <w:t>М</w:t>
      </w:r>
      <w:r w:rsidRPr="004F2292">
        <w:rPr>
          <w:b/>
          <w:sz w:val="22"/>
          <w:szCs w:val="22"/>
        </w:rPr>
        <w:t>:</w:t>
      </w:r>
    </w:p>
    <w:p w:rsidR="00056FDE" w:rsidRPr="004F2292" w:rsidRDefault="00056FDE" w:rsidP="00706C9D">
      <w:pPr>
        <w:jc w:val="center"/>
        <w:rPr>
          <w:b/>
          <w:sz w:val="22"/>
          <w:szCs w:val="22"/>
        </w:rPr>
      </w:pP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056FDE">
        <w:rPr>
          <w:sz w:val="20"/>
          <w:szCs w:val="20"/>
        </w:rPr>
        <w:t>Да се проведе  публичен търг с явно наддаване за продажба на  имот -  частна общинска собственост.</w:t>
      </w: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056FDE">
        <w:rPr>
          <w:sz w:val="20"/>
          <w:szCs w:val="20"/>
        </w:rPr>
        <w:t xml:space="preserve">Предмет на публичния търг е незастроен поземлен имот с идентификатор 56126.601.36 по КККР на гр.Петрич, одобрена със заповед № РД-18-70/14.12.2010 г. на </w:t>
      </w:r>
      <w:proofErr w:type="spellStart"/>
      <w:r w:rsidRPr="00056FDE">
        <w:rPr>
          <w:sz w:val="20"/>
          <w:szCs w:val="20"/>
        </w:rPr>
        <w:t>Изп</w:t>
      </w:r>
      <w:proofErr w:type="spellEnd"/>
      <w:r w:rsidRPr="00056FDE">
        <w:rPr>
          <w:sz w:val="20"/>
          <w:szCs w:val="20"/>
        </w:rPr>
        <w:t xml:space="preserve">.Директор на АГКК, находящ се на ул.”Хр. </w:t>
      </w:r>
      <w:proofErr w:type="spellStart"/>
      <w:r w:rsidRPr="00056FDE">
        <w:rPr>
          <w:sz w:val="20"/>
          <w:szCs w:val="20"/>
        </w:rPr>
        <w:t>Чернопеев</w:t>
      </w:r>
      <w:proofErr w:type="spellEnd"/>
      <w:r w:rsidRPr="00056FDE">
        <w:rPr>
          <w:sz w:val="20"/>
          <w:szCs w:val="20"/>
        </w:rPr>
        <w:t>”, с площ от 536 кв.м.(петстотин тридесет и шест кв.м.), с трайно предназначение на територията: урбанизиран, с начин на трайно ползване: За друг обществен обект, комплекс, номер по предходен план: 36, квартал 312, парцел VІ, при съседи:  56126.601.8121; 56126.601.8167; 56126.601.8166;  56126.601.8165;  56126.601.144;  56126.601.212.</w:t>
      </w:r>
    </w:p>
    <w:p w:rsidR="00056FDE" w:rsidRPr="00056FDE" w:rsidRDefault="00056FDE" w:rsidP="00056FDE">
      <w:pPr>
        <w:ind w:firstLine="72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 xml:space="preserve">Имотът е актуван за частна общинска собственост с № 4606/08.01.2019 г., вписан в </w:t>
      </w:r>
      <w:proofErr w:type="spellStart"/>
      <w:r w:rsidRPr="00056FDE">
        <w:rPr>
          <w:sz w:val="20"/>
          <w:szCs w:val="20"/>
        </w:rPr>
        <w:t>дв</w:t>
      </w:r>
      <w:proofErr w:type="spellEnd"/>
      <w:r w:rsidRPr="00056FDE">
        <w:rPr>
          <w:sz w:val="20"/>
          <w:szCs w:val="20"/>
        </w:rPr>
        <w:t xml:space="preserve">.вх. рег. № 10 на Служба по вписванията гр. Петрич, вх. рег. № 10/10.01.2019 г. , акт № 4, том І, дело № 7/2019 г., имотна партида: 35416. </w:t>
      </w: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056FDE">
        <w:rPr>
          <w:sz w:val="20"/>
          <w:szCs w:val="20"/>
        </w:rPr>
        <w:t xml:space="preserve">Първоначална тръжна цена на имота- предмет на търга е </w:t>
      </w:r>
      <w:r w:rsidRPr="00056FDE">
        <w:rPr>
          <w:sz w:val="20"/>
          <w:szCs w:val="20"/>
          <w:lang w:val="en-US"/>
        </w:rPr>
        <w:t>5138.00</w:t>
      </w:r>
      <w:r w:rsidRPr="00056FDE">
        <w:rPr>
          <w:sz w:val="20"/>
          <w:szCs w:val="20"/>
        </w:rPr>
        <w:t xml:space="preserve"> лв. (пет  хиляди сто тридесет и осем лева)  без ДД</w:t>
      </w:r>
      <w:r w:rsidRPr="00056FDE">
        <w:rPr>
          <w:sz w:val="20"/>
          <w:szCs w:val="20"/>
          <w:lang w:val="en-US"/>
        </w:rPr>
        <w:t>С.</w:t>
      </w: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056FDE">
        <w:rPr>
          <w:sz w:val="20"/>
          <w:szCs w:val="20"/>
        </w:rPr>
        <w:t>Определям депозит в размер на 513,80</w:t>
      </w:r>
      <w:r w:rsidRPr="00056FDE">
        <w:rPr>
          <w:sz w:val="20"/>
          <w:szCs w:val="20"/>
          <w:lang w:val="en-US"/>
        </w:rPr>
        <w:t xml:space="preserve"> </w:t>
      </w:r>
      <w:r w:rsidRPr="00056FDE">
        <w:rPr>
          <w:sz w:val="20"/>
          <w:szCs w:val="20"/>
        </w:rPr>
        <w:t>лв.(петстотин и тринадесет лева и осемдесет стотинки),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 w:rsidRPr="00056FDE">
        <w:rPr>
          <w:sz w:val="20"/>
          <w:szCs w:val="20"/>
        </w:rPr>
        <w:t>ка</w:t>
      </w:r>
      <w:proofErr w:type="spellEnd"/>
      <w:r w:rsidRPr="00056FDE">
        <w:rPr>
          <w:sz w:val="20"/>
          <w:szCs w:val="20"/>
        </w:rPr>
        <w:t xml:space="preserve"> BG 74 SOMB 91303329728501, BIC- SOMBBGSF в срока за подаване на заявленията.</w:t>
      </w:r>
    </w:p>
    <w:p w:rsidR="00056FDE" w:rsidRPr="00056FDE" w:rsidRDefault="00056FDE" w:rsidP="00056FDE">
      <w:pPr>
        <w:ind w:firstLine="99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 xml:space="preserve">5. Търга да се проведе на 18.04.2019. в 10,00 часа в залата на партерния  етаж в сградата на общинска администрация гр. Петрич. При неявяване на кандидати да се проведе повторен търг на  25.04.2019 г. </w:t>
      </w:r>
    </w:p>
    <w:p w:rsidR="00056FDE" w:rsidRPr="00056FDE" w:rsidRDefault="00056FDE" w:rsidP="00056FDE">
      <w:pPr>
        <w:ind w:firstLine="99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>6.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056FDE">
        <w:rPr>
          <w:sz w:val="20"/>
          <w:szCs w:val="20"/>
          <w:lang w:val="en-US"/>
        </w:rPr>
        <w:t>7</w:t>
      </w:r>
      <w:r w:rsidRPr="00056FDE">
        <w:rPr>
          <w:sz w:val="20"/>
          <w:szCs w:val="20"/>
        </w:rPr>
        <w:t>.00 часа на последния работен ден, предхождащ крайния срок за подаване на заявленията (16.04.2019 г.).</w:t>
      </w:r>
    </w:p>
    <w:p w:rsidR="00056FDE" w:rsidRPr="00056FDE" w:rsidRDefault="00056FDE" w:rsidP="00056FDE">
      <w:pPr>
        <w:ind w:firstLine="99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>7.  Заявленията за участие в търга (придружени с изискуемите документи) се приемат всеки работен ден до 1</w:t>
      </w:r>
      <w:r w:rsidRPr="00056FDE">
        <w:rPr>
          <w:sz w:val="20"/>
          <w:szCs w:val="20"/>
          <w:lang w:val="en-US"/>
        </w:rPr>
        <w:t>7</w:t>
      </w:r>
      <w:r w:rsidRPr="00056FDE">
        <w:rPr>
          <w:sz w:val="20"/>
          <w:szCs w:val="20"/>
        </w:rPr>
        <w:t>.00 часа на деня, предхождащ търга в деловодството на общинска администрация гр. Петрич (</w:t>
      </w:r>
      <w:r w:rsidRPr="00056FDE">
        <w:rPr>
          <w:sz w:val="20"/>
          <w:szCs w:val="20"/>
          <w:lang w:val="en-US"/>
        </w:rPr>
        <w:t>17</w:t>
      </w:r>
      <w:r w:rsidRPr="00056FDE">
        <w:rPr>
          <w:sz w:val="20"/>
          <w:szCs w:val="20"/>
        </w:rPr>
        <w:t>.04.2019 г.).</w:t>
      </w:r>
    </w:p>
    <w:p w:rsidR="00056FDE" w:rsidRPr="00056FDE" w:rsidRDefault="00056FDE" w:rsidP="00056FDE">
      <w:pPr>
        <w:ind w:firstLine="54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 xml:space="preserve">         8.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056FDE" w:rsidRPr="00056FDE" w:rsidRDefault="00056FDE" w:rsidP="00056FDE">
      <w:pPr>
        <w:ind w:firstLine="540"/>
        <w:jc w:val="both"/>
        <w:rPr>
          <w:sz w:val="20"/>
          <w:szCs w:val="20"/>
          <w:lang w:val="en-US"/>
        </w:rPr>
      </w:pPr>
      <w:r w:rsidRPr="00056FDE">
        <w:rPr>
          <w:sz w:val="20"/>
          <w:szCs w:val="20"/>
        </w:rPr>
        <w:t xml:space="preserve">      9.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056FDE" w:rsidRPr="00056FDE" w:rsidRDefault="00056FDE" w:rsidP="00056FDE">
      <w:pPr>
        <w:ind w:firstLine="540"/>
        <w:jc w:val="both"/>
        <w:rPr>
          <w:sz w:val="20"/>
          <w:szCs w:val="20"/>
        </w:rPr>
      </w:pPr>
      <w:r w:rsidRPr="00056FDE">
        <w:rPr>
          <w:sz w:val="20"/>
          <w:szCs w:val="20"/>
        </w:rPr>
        <w:t xml:space="preserve">     10. При непровеждане на публичния търг на посочената дата ще се проведе повторен търг, при същите условия </w:t>
      </w:r>
      <w:r w:rsidRPr="00056FDE">
        <w:rPr>
          <w:b/>
          <w:sz w:val="20"/>
          <w:szCs w:val="20"/>
        </w:rPr>
        <w:t xml:space="preserve"> </w:t>
      </w:r>
      <w:r w:rsidRPr="00056FDE">
        <w:rPr>
          <w:sz w:val="20"/>
          <w:szCs w:val="20"/>
        </w:rPr>
        <w:t xml:space="preserve">на  25.04.2019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56FDE">
        <w:rPr>
          <w:sz w:val="20"/>
          <w:szCs w:val="20"/>
          <w:lang w:val="en-US"/>
        </w:rPr>
        <w:t>(</w:t>
      </w:r>
      <w:r w:rsidRPr="00056FDE">
        <w:rPr>
          <w:sz w:val="20"/>
          <w:szCs w:val="20"/>
        </w:rPr>
        <w:t>23.04.2019 г.</w:t>
      </w:r>
      <w:r w:rsidRPr="00056FDE">
        <w:rPr>
          <w:sz w:val="20"/>
          <w:szCs w:val="20"/>
          <w:lang w:val="en-US"/>
        </w:rPr>
        <w:t xml:space="preserve">) </w:t>
      </w:r>
      <w:r w:rsidRPr="00056FDE">
        <w:rPr>
          <w:sz w:val="20"/>
          <w:szCs w:val="20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056FDE">
        <w:rPr>
          <w:sz w:val="20"/>
          <w:szCs w:val="20"/>
          <w:lang w:val="en-US"/>
        </w:rPr>
        <w:t xml:space="preserve"> (24</w:t>
      </w:r>
      <w:r w:rsidRPr="00056FDE">
        <w:rPr>
          <w:sz w:val="20"/>
          <w:szCs w:val="20"/>
        </w:rPr>
        <w:t>.04.2019 г.). 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 w:rsidRPr="00056FDE">
        <w:rPr>
          <w:sz w:val="20"/>
          <w:szCs w:val="20"/>
        </w:rPr>
        <w:t>ка</w:t>
      </w:r>
      <w:proofErr w:type="spellEnd"/>
      <w:r w:rsidRPr="00056FDE">
        <w:rPr>
          <w:sz w:val="20"/>
          <w:szCs w:val="20"/>
        </w:rPr>
        <w:t xml:space="preserve"> BG 74 SOMB 91303329728501, BIC- SOMBBGSF  в срока за подаване на заявленията.</w:t>
      </w:r>
    </w:p>
    <w:p w:rsidR="00706C9D" w:rsidRPr="00056FDE" w:rsidRDefault="00DD73FD" w:rsidP="00056FDE">
      <w:pPr>
        <w:ind w:left="5040"/>
        <w:jc w:val="both"/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</w:t>
      </w:r>
      <w:r w:rsidR="00056FDE" w:rsidRPr="00056FDE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 </w:t>
      </w:r>
      <w:r w:rsidR="00056FDE">
        <w:rPr>
          <w:b/>
          <w:sz w:val="20"/>
          <w:szCs w:val="20"/>
        </w:rPr>
        <w:t xml:space="preserve">   </w:t>
      </w:r>
      <w:r w:rsidR="00706C9D" w:rsidRPr="00056FDE">
        <w:rPr>
          <w:b/>
          <w:sz w:val="20"/>
          <w:szCs w:val="20"/>
        </w:rPr>
        <w:t>ДИМИТЪР БРЪЧКОВ</w:t>
      </w:r>
    </w:p>
    <w:p w:rsidR="004F2292" w:rsidRDefault="00706C9D">
      <w:pPr>
        <w:rPr>
          <w:b/>
          <w:sz w:val="20"/>
          <w:szCs w:val="20"/>
          <w:lang w:val="en-US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          КМЕТ НА ОБЩИНА ПЕТРИЧ:</w:t>
      </w:r>
    </w:p>
    <w:p w:rsidR="00B338E9" w:rsidRDefault="00B338E9">
      <w:pPr>
        <w:rPr>
          <w:b/>
          <w:sz w:val="20"/>
          <w:szCs w:val="20"/>
          <w:lang w:val="en-US"/>
        </w:rPr>
      </w:pPr>
    </w:p>
    <w:p w:rsidR="00B338E9" w:rsidRDefault="00B338E9">
      <w:pPr>
        <w:rPr>
          <w:b/>
          <w:sz w:val="20"/>
          <w:szCs w:val="20"/>
          <w:lang w:val="en-US"/>
        </w:rPr>
      </w:pPr>
    </w:p>
    <w:p w:rsidR="00B338E9" w:rsidRDefault="00B338E9">
      <w:pPr>
        <w:rPr>
          <w:b/>
          <w:sz w:val="20"/>
          <w:szCs w:val="20"/>
          <w:lang w:val="en-US"/>
        </w:rPr>
      </w:pPr>
    </w:p>
    <w:p w:rsidR="00B338E9" w:rsidRDefault="00B338E9">
      <w:pPr>
        <w:rPr>
          <w:b/>
          <w:sz w:val="20"/>
          <w:szCs w:val="20"/>
          <w:lang w:val="en-US"/>
        </w:rPr>
      </w:pPr>
    </w:p>
    <w:p w:rsidR="00B338E9" w:rsidRDefault="00B338E9">
      <w:pPr>
        <w:rPr>
          <w:b/>
          <w:sz w:val="20"/>
          <w:szCs w:val="20"/>
          <w:lang w:val="en-US"/>
        </w:rPr>
      </w:pPr>
    </w:p>
    <w:p w:rsidR="00B338E9" w:rsidRDefault="00B338E9" w:rsidP="00B338E9">
      <w:pPr>
        <w:jc w:val="center"/>
        <w:rPr>
          <w:b/>
          <w:lang w:val="en-US"/>
        </w:rPr>
      </w:pPr>
    </w:p>
    <w:p w:rsidR="00B338E9" w:rsidRPr="00B338E9" w:rsidRDefault="00B338E9" w:rsidP="00B338E9">
      <w:pPr>
        <w:jc w:val="center"/>
        <w:rPr>
          <w:b/>
          <w:sz w:val="28"/>
          <w:szCs w:val="28"/>
        </w:rPr>
      </w:pPr>
      <w:r w:rsidRPr="00B338E9">
        <w:rPr>
          <w:b/>
          <w:sz w:val="28"/>
          <w:szCs w:val="28"/>
        </w:rPr>
        <w:t>З А П О В Е Д</w:t>
      </w:r>
    </w:p>
    <w:p w:rsidR="00B338E9" w:rsidRDefault="00B338E9" w:rsidP="00B338E9">
      <w:pPr>
        <w:tabs>
          <w:tab w:val="left" w:pos="5820"/>
        </w:tabs>
        <w:jc w:val="center"/>
        <w:rPr>
          <w:b/>
        </w:rPr>
      </w:pPr>
      <w:r>
        <w:rPr>
          <w:b/>
        </w:rPr>
        <w:t>№ ІІІ-ФСО-103</w:t>
      </w:r>
    </w:p>
    <w:p w:rsidR="00B338E9" w:rsidRDefault="00B338E9" w:rsidP="00B338E9">
      <w:pPr>
        <w:jc w:val="center"/>
        <w:rPr>
          <w:b/>
        </w:rPr>
      </w:pPr>
      <w:r>
        <w:rPr>
          <w:b/>
        </w:rPr>
        <w:t>гр. Петрич 03.04.20</w:t>
      </w:r>
      <w:r>
        <w:rPr>
          <w:b/>
          <w:lang w:val="en-US"/>
        </w:rPr>
        <w:t xml:space="preserve">19 </w:t>
      </w:r>
      <w:r>
        <w:rPr>
          <w:b/>
        </w:rPr>
        <w:t>г.</w:t>
      </w:r>
    </w:p>
    <w:p w:rsidR="00B338E9" w:rsidRDefault="00B338E9" w:rsidP="00B338E9">
      <w:pPr>
        <w:jc w:val="center"/>
        <w:rPr>
          <w:b/>
        </w:rPr>
      </w:pPr>
    </w:p>
    <w:p w:rsidR="00B338E9" w:rsidRDefault="00B338E9" w:rsidP="00B338E9">
      <w:pPr>
        <w:jc w:val="center"/>
        <w:rPr>
          <w:b/>
        </w:rPr>
      </w:pPr>
    </w:p>
    <w:p w:rsidR="00B338E9" w:rsidRDefault="00B338E9" w:rsidP="00B338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1139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41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21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02</w:t>
      </w:r>
      <w:r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г.  на Общински съвет  - гр. Петрич</w:t>
      </w:r>
    </w:p>
    <w:p w:rsidR="00B338E9" w:rsidRDefault="00B338E9" w:rsidP="00B338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338E9" w:rsidRDefault="00B338E9" w:rsidP="00B338E9">
      <w:pPr>
        <w:jc w:val="center"/>
        <w:rPr>
          <w:b/>
          <w:lang w:val="en-US"/>
        </w:rPr>
      </w:pPr>
      <w:r>
        <w:rPr>
          <w:b/>
        </w:rPr>
        <w:t>НАРЕЖДАМ :</w:t>
      </w:r>
    </w:p>
    <w:p w:rsidR="00B338E9" w:rsidRDefault="00B338E9" w:rsidP="00B338E9">
      <w:pPr>
        <w:jc w:val="center"/>
        <w:rPr>
          <w:b/>
          <w:sz w:val="22"/>
          <w:szCs w:val="22"/>
        </w:rPr>
      </w:pPr>
    </w:p>
    <w:p w:rsidR="00B338E9" w:rsidRDefault="00B338E9" w:rsidP="00B338E9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B338E9" w:rsidRDefault="00B338E9" w:rsidP="00B338E9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публичния търг е незастроен поземлен имот с идентификатор 56126.601.36 по КККР на гр.Петрич, одобрена със заповед № РД-18-70/14.12.2010 г. на </w:t>
      </w:r>
      <w:proofErr w:type="spellStart"/>
      <w:r>
        <w:rPr>
          <w:sz w:val="22"/>
          <w:szCs w:val="22"/>
        </w:rPr>
        <w:t>Изп</w:t>
      </w:r>
      <w:proofErr w:type="spellEnd"/>
      <w:r>
        <w:rPr>
          <w:sz w:val="22"/>
          <w:szCs w:val="22"/>
        </w:rPr>
        <w:t xml:space="preserve">.Директор на АГКК, находящ се на ул.”Хр. </w:t>
      </w:r>
      <w:proofErr w:type="spellStart"/>
      <w:r>
        <w:rPr>
          <w:sz w:val="22"/>
          <w:szCs w:val="22"/>
        </w:rPr>
        <w:t>Чернопеев</w:t>
      </w:r>
      <w:proofErr w:type="spellEnd"/>
      <w:r>
        <w:rPr>
          <w:sz w:val="22"/>
          <w:szCs w:val="22"/>
        </w:rPr>
        <w:t>”, с площ от 536 кв.м.(петстотин тридесет и шест кв.м.), с трайно предназначение на територията: урбанизиран, с начин на трайно ползване: За друг обществен обект, комплекс, номер по предходен план: 36, квартал 312, парцел VІ, при съседи:  56126.601.8121; 56126.601.8167; 56126.601.8166;  56126.601.8165;  56126.601.144;  56126.601.212.</w:t>
      </w:r>
    </w:p>
    <w:p w:rsidR="00B338E9" w:rsidRDefault="00B338E9" w:rsidP="00B338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актуван за частна общинска собственост с № 4606/08.01.2019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.вх. рег. № 10 на Служба по вписванията гр. Петрич, вх. рег. № 10/10.01.2019 г. , акт № 4, том І, дело № 7/2019 г., имотна партида: 35416. </w:t>
      </w:r>
    </w:p>
    <w:p w:rsidR="00B338E9" w:rsidRDefault="00B338E9" w:rsidP="00B338E9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5138.00</w:t>
      </w:r>
      <w:r>
        <w:rPr>
          <w:sz w:val="22"/>
          <w:szCs w:val="22"/>
        </w:rPr>
        <w:t xml:space="preserve"> лв. (пет  хиляди сто тридесет и осем лева)  без ДД</w:t>
      </w:r>
      <w:r>
        <w:rPr>
          <w:sz w:val="22"/>
          <w:szCs w:val="22"/>
          <w:lang w:val="en-US"/>
        </w:rPr>
        <w:t>С.</w:t>
      </w:r>
    </w:p>
    <w:p w:rsidR="00B338E9" w:rsidRDefault="00B338E9" w:rsidP="00B338E9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513,80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лв.(петстотин и тринадесет лева и осемдесет стотинки),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в срока за подаване на заявленията.</w:t>
      </w:r>
    </w:p>
    <w:p w:rsidR="00B338E9" w:rsidRDefault="00B338E9" w:rsidP="00B338E9">
      <w:pPr>
        <w:pStyle w:val="a3"/>
        <w:numPr>
          <w:ilvl w:val="0"/>
          <w:numId w:val="7"/>
        </w:numPr>
        <w:ind w:left="1440" w:hanging="450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B338E9" w:rsidRDefault="00B338E9" w:rsidP="00B338E9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ххххххххххххх - общински съветник</w:t>
      </w:r>
    </w:p>
    <w:p w:rsidR="00B338E9" w:rsidRDefault="00B338E9" w:rsidP="00B338E9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 </w:t>
      </w:r>
    </w:p>
    <w:p w:rsidR="00B338E9" w:rsidRDefault="00B338E9" w:rsidP="00B338E9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общински съветник;</w:t>
      </w:r>
    </w:p>
    <w:p w:rsidR="00B338E9" w:rsidRDefault="00B338E9" w:rsidP="00B338E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 xml:space="preserve">- гл.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Общ. Собственост;</w:t>
      </w:r>
    </w:p>
    <w:p w:rsidR="00B338E9" w:rsidRDefault="00B338E9" w:rsidP="00B338E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„Наеми”</w:t>
      </w:r>
    </w:p>
    <w:p w:rsidR="00B338E9" w:rsidRDefault="00B338E9" w:rsidP="00B338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Резервни членове: юрист – ххххххххххх  и член –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>- 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.”Наеми”</w:t>
      </w:r>
    </w:p>
    <w:p w:rsidR="00B338E9" w:rsidRDefault="00B338E9" w:rsidP="00B338E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Търга да се проведе на 18.04.2019. в 10,00 часа в залата на партерния  етаж в сградата на общинска администрация гр. Петрич. При неявяване на кандидати да се проведе повторен търг на  25.04.2019 г. </w:t>
      </w:r>
    </w:p>
    <w:p w:rsidR="00B338E9" w:rsidRDefault="00B338E9" w:rsidP="00B338E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последния работен ден, предхождащ крайния срок за подаване на заявленията (16.04.2019 г.).</w:t>
      </w:r>
    </w:p>
    <w:p w:rsidR="00B338E9" w:rsidRDefault="00B338E9" w:rsidP="00B338E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деня, предхождащ търга в деловодството на общинска администрация гр. Петрич (</w:t>
      </w:r>
      <w:r>
        <w:rPr>
          <w:sz w:val="22"/>
          <w:szCs w:val="22"/>
          <w:lang w:val="en-US"/>
        </w:rPr>
        <w:t>17</w:t>
      </w:r>
      <w:r>
        <w:rPr>
          <w:sz w:val="22"/>
          <w:szCs w:val="22"/>
        </w:rPr>
        <w:t>.04.2019 г.).</w:t>
      </w:r>
    </w:p>
    <w:p w:rsidR="00B338E9" w:rsidRDefault="00B338E9" w:rsidP="00B338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B338E9" w:rsidRDefault="00B338E9" w:rsidP="00B338E9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    10.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B338E9" w:rsidRDefault="00B338E9" w:rsidP="00B338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25.04.2019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23.04.2019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(24</w:t>
      </w:r>
      <w:r>
        <w:rPr>
          <w:sz w:val="22"/>
          <w:szCs w:val="22"/>
        </w:rPr>
        <w:t>.04.2019 г.). 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 в срока за подаване на заявленията.</w:t>
      </w:r>
    </w:p>
    <w:p w:rsidR="00B338E9" w:rsidRDefault="00B338E9" w:rsidP="00B338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  Организацията на търга възлагам на сл. ”Общинска собственост” при Общинска администрация- Петрич.</w:t>
      </w:r>
    </w:p>
    <w:p w:rsidR="00B338E9" w:rsidRDefault="00B338E9" w:rsidP="00B338E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B338E9" w:rsidRDefault="00B338E9" w:rsidP="00B338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B338E9" w:rsidRDefault="00B338E9" w:rsidP="00B338E9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B338E9" w:rsidRDefault="00B338E9" w:rsidP="00B338E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</w:p>
    <w:p w:rsidR="00B338E9" w:rsidRDefault="00B338E9" w:rsidP="00B338E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B338E9" w:rsidRDefault="00B338E9" w:rsidP="00B338E9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B338E9" w:rsidRDefault="00B338E9" w:rsidP="00B338E9">
      <w:pPr>
        <w:tabs>
          <w:tab w:val="left" w:pos="5820"/>
        </w:tabs>
        <w:rPr>
          <w:b/>
          <w:sz w:val="22"/>
          <w:szCs w:val="22"/>
        </w:rPr>
      </w:pPr>
    </w:p>
    <w:p w:rsidR="00B338E9" w:rsidRPr="00B338E9" w:rsidRDefault="00B338E9">
      <w:pPr>
        <w:rPr>
          <w:b/>
          <w:sz w:val="20"/>
          <w:szCs w:val="20"/>
          <w:lang w:val="en-US"/>
        </w:rPr>
      </w:pPr>
    </w:p>
    <w:sectPr w:rsidR="00B338E9" w:rsidRPr="00B338E9" w:rsidSect="00DD73FD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2245AA1"/>
    <w:multiLevelType w:val="hybridMultilevel"/>
    <w:tmpl w:val="1820F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6F1147"/>
    <w:multiLevelType w:val="hybridMultilevel"/>
    <w:tmpl w:val="E5E2D5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5073"/>
    <w:rsid w:val="0002016C"/>
    <w:rsid w:val="000441F8"/>
    <w:rsid w:val="00056FDE"/>
    <w:rsid w:val="000A2FCA"/>
    <w:rsid w:val="00103B1D"/>
    <w:rsid w:val="00143A8A"/>
    <w:rsid w:val="00143ABA"/>
    <w:rsid w:val="00146A40"/>
    <w:rsid w:val="001839B4"/>
    <w:rsid w:val="00255465"/>
    <w:rsid w:val="00294A09"/>
    <w:rsid w:val="002D4541"/>
    <w:rsid w:val="003131AB"/>
    <w:rsid w:val="00323DE1"/>
    <w:rsid w:val="003567FB"/>
    <w:rsid w:val="00383899"/>
    <w:rsid w:val="003D112B"/>
    <w:rsid w:val="004522AD"/>
    <w:rsid w:val="004541CB"/>
    <w:rsid w:val="004A3E33"/>
    <w:rsid w:val="004F2292"/>
    <w:rsid w:val="004F611A"/>
    <w:rsid w:val="005C0289"/>
    <w:rsid w:val="005C5B33"/>
    <w:rsid w:val="00602BAA"/>
    <w:rsid w:val="006159E1"/>
    <w:rsid w:val="006233AC"/>
    <w:rsid w:val="0064163D"/>
    <w:rsid w:val="006A47E4"/>
    <w:rsid w:val="006A5C3B"/>
    <w:rsid w:val="006D3C00"/>
    <w:rsid w:val="006D6EF7"/>
    <w:rsid w:val="00706C9D"/>
    <w:rsid w:val="00754083"/>
    <w:rsid w:val="00760064"/>
    <w:rsid w:val="00785F9B"/>
    <w:rsid w:val="007C3707"/>
    <w:rsid w:val="008107A7"/>
    <w:rsid w:val="008260FE"/>
    <w:rsid w:val="00867A15"/>
    <w:rsid w:val="00894D8B"/>
    <w:rsid w:val="00946E7B"/>
    <w:rsid w:val="009B4A91"/>
    <w:rsid w:val="009C437A"/>
    <w:rsid w:val="00A303E1"/>
    <w:rsid w:val="00A3490E"/>
    <w:rsid w:val="00A46648"/>
    <w:rsid w:val="00A502C0"/>
    <w:rsid w:val="00A5623A"/>
    <w:rsid w:val="00A67C26"/>
    <w:rsid w:val="00AE008D"/>
    <w:rsid w:val="00B0670F"/>
    <w:rsid w:val="00B338E9"/>
    <w:rsid w:val="00B60825"/>
    <w:rsid w:val="00B866AA"/>
    <w:rsid w:val="00C52041"/>
    <w:rsid w:val="00C6722B"/>
    <w:rsid w:val="00CA235E"/>
    <w:rsid w:val="00CB5D01"/>
    <w:rsid w:val="00D03627"/>
    <w:rsid w:val="00D305C7"/>
    <w:rsid w:val="00D33B92"/>
    <w:rsid w:val="00D9237C"/>
    <w:rsid w:val="00DD73FD"/>
    <w:rsid w:val="00DE462E"/>
    <w:rsid w:val="00E550EA"/>
    <w:rsid w:val="00E904A3"/>
    <w:rsid w:val="00E96AB6"/>
    <w:rsid w:val="00EA6D1E"/>
    <w:rsid w:val="00ED4212"/>
    <w:rsid w:val="00F04B6D"/>
    <w:rsid w:val="00F148BF"/>
    <w:rsid w:val="00F300A4"/>
    <w:rsid w:val="00F9660C"/>
    <w:rsid w:val="00FD4DDB"/>
    <w:rsid w:val="00FF11A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34</cp:revision>
  <cp:lastPrinted>2019-04-03T12:12:00Z</cp:lastPrinted>
  <dcterms:created xsi:type="dcterms:W3CDTF">2017-06-23T10:56:00Z</dcterms:created>
  <dcterms:modified xsi:type="dcterms:W3CDTF">2019-04-04T07:17:00Z</dcterms:modified>
</cp:coreProperties>
</file>