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5" w:rsidRPr="00E6426B" w:rsidRDefault="00DC2545" w:rsidP="00DC2545">
      <w:pPr>
        <w:pStyle w:val="a4"/>
        <w:keepNext/>
        <w:spacing w:after="0"/>
        <w:jc w:val="center"/>
        <w:rPr>
          <w:sz w:val="24"/>
          <w:szCs w:val="24"/>
          <w:lang w:val="en-US"/>
        </w:rPr>
      </w:pPr>
      <w:r w:rsidRPr="00E6426B">
        <w:rPr>
          <w:sz w:val="24"/>
          <w:szCs w:val="24"/>
        </w:rPr>
        <w:t xml:space="preserve">РЕГИСТЪР НА ФИРМИТЕ, НА КОИТО ОБЩИНА-ПЕТРИЧ Е ИЗДАЛА РАЗРЕШИТЕЛНИ ЗА ТАКСИМЕТРОВ ПРЕВОЗ НА ПЪТНИЦИ ПО РЕДА НА </w:t>
      </w:r>
    </w:p>
    <w:p w:rsidR="00DC2545" w:rsidRPr="00E6426B" w:rsidRDefault="00DC2545" w:rsidP="00E6426B">
      <w:pPr>
        <w:spacing w:after="100" w:afterAutospacing="1"/>
        <w:rPr>
          <w:b/>
        </w:rPr>
      </w:pPr>
      <w:r w:rsidRPr="00E6426B">
        <w:rPr>
          <w:b/>
        </w:rPr>
        <w:t xml:space="preserve">                   ЧЛ.24а ОТ ЗАКОНА ЗА АВТОМОБИЛНИТЕ ПРЕВОЗИ</w:t>
      </w:r>
      <w:r w:rsidR="00143BD1" w:rsidRPr="00E6426B">
        <w:rPr>
          <w:b/>
          <w:lang w:val="en-US"/>
        </w:rPr>
        <w:t xml:space="preserve"> – 2017</w:t>
      </w:r>
      <w:r w:rsidR="00143BD1" w:rsidRPr="00E6426B">
        <w:rPr>
          <w:b/>
        </w:rPr>
        <w:t>г.</w:t>
      </w:r>
    </w:p>
    <w:tbl>
      <w:tblPr>
        <w:tblStyle w:val="a3"/>
        <w:tblpPr w:leftFromText="141" w:rightFromText="141" w:vertAnchor="page" w:horzAnchor="margin" w:tblpY="2678"/>
        <w:tblW w:w="10278" w:type="dxa"/>
        <w:tblLayout w:type="fixed"/>
        <w:tblLook w:val="01E0"/>
      </w:tblPr>
      <w:tblGrid>
        <w:gridCol w:w="514"/>
        <w:gridCol w:w="494"/>
        <w:gridCol w:w="4050"/>
        <w:gridCol w:w="1530"/>
        <w:gridCol w:w="2160"/>
        <w:gridCol w:w="1530"/>
      </w:tblGrid>
      <w:tr w:rsidR="00DC2545" w:rsidRPr="00E6426B" w:rsidTr="00E6426B">
        <w:trPr>
          <w:trHeight w:val="533"/>
        </w:trPr>
        <w:tc>
          <w:tcPr>
            <w:tcW w:w="514" w:type="dxa"/>
          </w:tcPr>
          <w:p w:rsidR="00DC2545" w:rsidRPr="00E6426B" w:rsidRDefault="00DC2545" w:rsidP="00376833"/>
        </w:tc>
        <w:tc>
          <w:tcPr>
            <w:tcW w:w="494" w:type="dxa"/>
          </w:tcPr>
          <w:p w:rsidR="00DC2545" w:rsidRPr="00E6426B" w:rsidRDefault="00DC2545" w:rsidP="00376833">
            <w:r w:rsidRPr="00E6426B">
              <w:t>№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 xml:space="preserve">                Фирма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Рег. № на автомобила</w:t>
            </w:r>
          </w:p>
        </w:tc>
        <w:tc>
          <w:tcPr>
            <w:tcW w:w="2160" w:type="dxa"/>
          </w:tcPr>
          <w:p w:rsidR="00DC2545" w:rsidRPr="00E6426B" w:rsidRDefault="00DC2545" w:rsidP="00E6426B">
            <w:r w:rsidRPr="00E6426B">
              <w:t>№ и дата на  разрешителното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Валидно до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ЕТ”ГЕОРГИ ТОШЕВ”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81 19 КВ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№1/17.01.2017г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2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ЕТ”ИЛИЯ КОЧЕВ-81”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67 92 КК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№2.1/23.01.2017г.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3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12 63 КХ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№2.2/23.01.2017г.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4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 xml:space="preserve">Е 65 07 КВ 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№2.3/23.01.2017г.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5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36 45 МА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№2.4/23.01.2017г.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6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95 90 МА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№2.5/21.03.2017г.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7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3.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„ЖЪЛТИ”ЕООД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17 37 КС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№3.1/25.01.2017г.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8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17 37 КН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№3.2/25.01.2017г.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9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47 77 ВХ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№3.3/25.01.2017г.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10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74 37 КХ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№3.4/25.01.2017г.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11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4.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„БОРО ТАКСИ БГ”ЕООД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96 46 КМ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№4.1/25.01.2017г.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12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46 96 КТ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№4.2/25.01.2017г.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13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81 87 КТ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№4.3/25.01.2017г.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14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74 76 МА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№4.4/06.02.2017г.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15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11 71 КВ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№4.5/06.02.2017г.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16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16 61 МА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№4.6/08.03.2017г.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2C0153" w:rsidRDefault="002C0153" w:rsidP="00376833">
            <w:r>
              <w:t>17</w:t>
            </w:r>
          </w:p>
        </w:tc>
        <w:tc>
          <w:tcPr>
            <w:tcW w:w="494" w:type="dxa"/>
          </w:tcPr>
          <w:p w:rsidR="00376833" w:rsidRPr="00E6426B" w:rsidRDefault="00376833" w:rsidP="00376833"/>
        </w:tc>
        <w:tc>
          <w:tcPr>
            <w:tcW w:w="4050" w:type="dxa"/>
          </w:tcPr>
          <w:p w:rsidR="00376833" w:rsidRPr="00E6426B" w:rsidRDefault="00376833" w:rsidP="00376833"/>
        </w:tc>
        <w:tc>
          <w:tcPr>
            <w:tcW w:w="1530" w:type="dxa"/>
          </w:tcPr>
          <w:p w:rsidR="00376833" w:rsidRPr="00E6426B" w:rsidRDefault="00376833" w:rsidP="00376833">
            <w:r>
              <w:t>Е 08 26 МА</w:t>
            </w:r>
          </w:p>
        </w:tc>
        <w:tc>
          <w:tcPr>
            <w:tcW w:w="2160" w:type="dxa"/>
          </w:tcPr>
          <w:p w:rsidR="00376833" w:rsidRPr="00E6426B" w:rsidRDefault="00376833" w:rsidP="00376833">
            <w:r>
              <w:t>№4.7/03.07.2017г.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5.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„ДИМИТРОВИ ТРАНС 2016”ЕООД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89 37 КТ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№5/25.01.2017г.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6.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„ИВЕА – 2014”ЕООД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67 99 КС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№6.1/26.01.2017г.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t>20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79 77 КА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№6.2/26.01.2017г.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81 42 КХ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№6.3/26.01.2017г.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7.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ЕТ”НИКОЛАЙ МИТОВ”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01 76 ВХ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№7/26.01.2017г.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8.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ЕТ”ПАНДЕ МАЛИНОВ”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02 04 КР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№8/27.01.2017г.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9.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ЕТ”АЛЕКСАНДЪР СТЕФАНОВ”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5879 КК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№9.1/27.01.2017г.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37 10 КР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№9.2/27.01.2017г.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10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ЕТ”ЛЮДМИЛ АРСОВ-ЛАНС-2007”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93 98 ВР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№10/31.01.2017г.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11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ЕТ”СТЕФАН КЛЬОНТОВ”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64 57 КВ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№11.1/31.01.2017г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60 16 КС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№11.2/31.01.2017г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2</w:t>
            </w:r>
            <w:r>
              <w:t>9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12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„ЛЕГО 2009”ЕООД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46 00 КВ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№12.1/31.01.2017г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t>30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33 37 КХ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№12.2/31.01.2017г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13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ЕТ”БССС-БОЙКО ЯНКУЛОВ”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24 94 ВС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№13./31.01.2017г.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14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ЕТ”ДАГАЛ-А.</w:t>
            </w:r>
            <w:proofErr w:type="spellStart"/>
            <w:r w:rsidRPr="00E6426B">
              <w:t>Дагалова-Н</w:t>
            </w:r>
            <w:proofErr w:type="spellEnd"/>
            <w:r w:rsidRPr="00E6426B">
              <w:t>.</w:t>
            </w:r>
            <w:proofErr w:type="spellStart"/>
            <w:r w:rsidRPr="00E6426B">
              <w:t>Дагалов</w:t>
            </w:r>
            <w:proofErr w:type="spellEnd"/>
            <w:r w:rsidRPr="00E6426B">
              <w:t>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24 27 КР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№14/01.02.2017г.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15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„КОДАРС”ЕООД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10 40 КС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№15/06.02.2017г.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16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„КОСИ 69”ЕООД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25 38 КР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№16/06.02.2017г.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17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ЕТ”КРЪСТЬО РАДЕВ”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37 00 ВХ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№17.1/06.02.2017г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69 20 КХ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№17.2/06.02.2017г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90 92 ВХ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№17.3/06.02.2017г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r>
              <w:t>8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36 16 КР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№17.4/06.02.2017г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3</w:t>
            </w:r>
            <w:r>
              <w:t>9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48 55 КК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№17.5/06.02.2017г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t>40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84 46 КМ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№17.6/06.02.2017г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4</w:t>
            </w:r>
            <w:r>
              <w:t>1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18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ЕТ”ЛЕНИ-КРЪСТЮ АТАНАСОВ”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62 20 ВС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№18.1/06.02.2017г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2C0153" w:rsidP="00376833"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28 04 КА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№18.2/06.02.2017г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t>4</w:t>
            </w:r>
            <w:r w:rsidR="002C0153">
              <w:t>3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32 31 ВТ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№18.3/06.02.2017г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lastRenderedPageBreak/>
              <w:t>4</w:t>
            </w:r>
            <w:r w:rsidR="002C0153">
              <w:t>4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28 62 ВТ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№18.4/06.02.2017г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45</w:t>
            </w:r>
          </w:p>
        </w:tc>
        <w:tc>
          <w:tcPr>
            <w:tcW w:w="49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19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„ЕМ – ДИ 2012”ЕООД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64 94 КМ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№19/09.02.2017г.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46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20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ЕТ”БИКЯРОВ-СТОЯН БИКЯРОВ”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97 37 КН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№20/13.02.2017г.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2C0153" w:rsidRDefault="00DC2545" w:rsidP="00376833">
            <w:r w:rsidRPr="00E6426B">
              <w:rPr>
                <w:lang w:val="en-US"/>
              </w:rPr>
              <w:t>4</w:t>
            </w:r>
            <w:r w:rsidR="002C0153">
              <w:t>7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21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„ГОГО – М 2010”ЕООД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07 93 КС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№21/13.02.2017г.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48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22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„ТОНИ И ИЛКО”ЕООД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75 67 МА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№22/13.02.2017г.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t>4</w:t>
            </w:r>
            <w:r w:rsidR="002C0153">
              <w:t>9</w:t>
            </w:r>
          </w:p>
        </w:tc>
        <w:tc>
          <w:tcPr>
            <w:tcW w:w="494" w:type="dxa"/>
          </w:tcPr>
          <w:p w:rsidR="00DC2545" w:rsidRPr="00E6426B" w:rsidRDefault="00DC2545" w:rsidP="00376833">
            <w:pPr>
              <w:rPr>
                <w:lang w:val="en-US"/>
              </w:rPr>
            </w:pPr>
            <w:r w:rsidRPr="00E6426B">
              <w:rPr>
                <w:lang w:val="en-US"/>
              </w:rPr>
              <w:t>23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„СЪН РАЙС 2016”ЕООД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07 17 КХ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№23І22.02.2017г.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50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24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ЕТ”ЛЮДМИЛ АРМЕНОВ”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84 78 АР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№24/28.02.2017г.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51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25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ЕТ”АНТОН-99-ЛЮБЕН ТАНЕВ”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95 62 КА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№25/28.02.2017г.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52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26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„ПЕТЪР КЕРЕМИДЧИЕВ 09”ЕООД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 xml:space="preserve">Е 73 30 ВХ  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№26.1/06.03.2017г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53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88 40 ВХ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№26.2/06.03.2017г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54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47 62 ВХ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№26.3/06.03.2017г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55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>Е 96 07 КМ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№26.4/06.03.2017г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56</w:t>
            </w:r>
          </w:p>
        </w:tc>
        <w:tc>
          <w:tcPr>
            <w:tcW w:w="494" w:type="dxa"/>
          </w:tcPr>
          <w:p w:rsidR="00DC2545" w:rsidRPr="00E6426B" w:rsidRDefault="00DC2545" w:rsidP="00376833"/>
        </w:tc>
        <w:tc>
          <w:tcPr>
            <w:tcW w:w="4050" w:type="dxa"/>
          </w:tcPr>
          <w:p w:rsidR="00DC2545" w:rsidRPr="00E6426B" w:rsidRDefault="00DC2545" w:rsidP="00376833"/>
        </w:tc>
        <w:tc>
          <w:tcPr>
            <w:tcW w:w="1530" w:type="dxa"/>
          </w:tcPr>
          <w:p w:rsidR="00DC2545" w:rsidRPr="00E6426B" w:rsidRDefault="00DC2545" w:rsidP="00376833">
            <w:r w:rsidRPr="00E6426B">
              <w:t xml:space="preserve">Е 20 63 ВМ  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№26.5/16.03.2017г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57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27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ЕТ”ВЕЛИЧКА МИТОНЧЕВА”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83 48 ВВ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№27/09.03.2017г.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DC2545" w:rsidRPr="00E6426B" w:rsidTr="00376833">
        <w:tc>
          <w:tcPr>
            <w:tcW w:w="514" w:type="dxa"/>
          </w:tcPr>
          <w:p w:rsidR="00DC2545" w:rsidRPr="00E6426B" w:rsidRDefault="002C0153" w:rsidP="00376833">
            <w:r>
              <w:t>58</w:t>
            </w:r>
          </w:p>
        </w:tc>
        <w:tc>
          <w:tcPr>
            <w:tcW w:w="494" w:type="dxa"/>
          </w:tcPr>
          <w:p w:rsidR="00DC2545" w:rsidRPr="00E6426B" w:rsidRDefault="00DC2545" w:rsidP="00376833">
            <w:r w:rsidRPr="00E6426B">
              <w:t>28</w:t>
            </w:r>
          </w:p>
        </w:tc>
        <w:tc>
          <w:tcPr>
            <w:tcW w:w="4050" w:type="dxa"/>
          </w:tcPr>
          <w:p w:rsidR="00DC2545" w:rsidRPr="00E6426B" w:rsidRDefault="00DC2545" w:rsidP="00376833">
            <w:r w:rsidRPr="00E6426B">
              <w:t>„ГЕОРГИ ПОПОВ-2007”ЕООД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Е 53 95 МА</w:t>
            </w:r>
          </w:p>
        </w:tc>
        <w:tc>
          <w:tcPr>
            <w:tcW w:w="2160" w:type="dxa"/>
          </w:tcPr>
          <w:p w:rsidR="00DC2545" w:rsidRPr="00E6426B" w:rsidRDefault="00DC2545" w:rsidP="00376833">
            <w:r w:rsidRPr="00E6426B">
              <w:t>№28/14.03.2017г.</w:t>
            </w:r>
          </w:p>
        </w:tc>
        <w:tc>
          <w:tcPr>
            <w:tcW w:w="1530" w:type="dxa"/>
          </w:tcPr>
          <w:p w:rsidR="00DC2545" w:rsidRPr="00E6426B" w:rsidRDefault="00DC2545" w:rsidP="00376833">
            <w:r w:rsidRPr="00E6426B">
              <w:t>31.12.2017г.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E6426B" w:rsidRDefault="002C0153" w:rsidP="00376833">
            <w:r>
              <w:t>59</w:t>
            </w:r>
          </w:p>
        </w:tc>
        <w:tc>
          <w:tcPr>
            <w:tcW w:w="494" w:type="dxa"/>
          </w:tcPr>
          <w:p w:rsidR="00376833" w:rsidRPr="00E6426B" w:rsidRDefault="00376833" w:rsidP="00376833">
            <w:r>
              <w:t>29</w:t>
            </w:r>
          </w:p>
        </w:tc>
        <w:tc>
          <w:tcPr>
            <w:tcW w:w="4050" w:type="dxa"/>
          </w:tcPr>
          <w:p w:rsidR="00376833" w:rsidRPr="00E6426B" w:rsidRDefault="00376833" w:rsidP="00376833">
            <w:r>
              <w:t>ЕТ”АТАНАС ТАЛЕВ-ВИН</w:t>
            </w:r>
          </w:p>
        </w:tc>
        <w:tc>
          <w:tcPr>
            <w:tcW w:w="1530" w:type="dxa"/>
          </w:tcPr>
          <w:p w:rsidR="00376833" w:rsidRPr="00E6426B" w:rsidRDefault="00376833" w:rsidP="00376833">
            <w:r>
              <w:t>Е 89 88 КВ</w:t>
            </w:r>
          </w:p>
        </w:tc>
        <w:tc>
          <w:tcPr>
            <w:tcW w:w="2160" w:type="dxa"/>
          </w:tcPr>
          <w:p w:rsidR="00376833" w:rsidRPr="00E6426B" w:rsidRDefault="00376833" w:rsidP="00376833">
            <w:r>
              <w:t>№29.1/10.04.2017г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31.12.2017г.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E6426B" w:rsidRDefault="002C0153" w:rsidP="00376833">
            <w:r>
              <w:t>60</w:t>
            </w:r>
          </w:p>
        </w:tc>
        <w:tc>
          <w:tcPr>
            <w:tcW w:w="494" w:type="dxa"/>
          </w:tcPr>
          <w:p w:rsidR="00376833" w:rsidRPr="00E6426B" w:rsidRDefault="00376833" w:rsidP="00376833"/>
        </w:tc>
        <w:tc>
          <w:tcPr>
            <w:tcW w:w="4050" w:type="dxa"/>
          </w:tcPr>
          <w:p w:rsidR="00376833" w:rsidRPr="00E6426B" w:rsidRDefault="00376833" w:rsidP="00376833"/>
        </w:tc>
        <w:tc>
          <w:tcPr>
            <w:tcW w:w="1530" w:type="dxa"/>
          </w:tcPr>
          <w:p w:rsidR="00376833" w:rsidRPr="00E6426B" w:rsidRDefault="00376833" w:rsidP="00376833">
            <w:r>
              <w:t>Е 22 23 КМ</w:t>
            </w:r>
          </w:p>
        </w:tc>
        <w:tc>
          <w:tcPr>
            <w:tcW w:w="2160" w:type="dxa"/>
          </w:tcPr>
          <w:p w:rsidR="00376833" w:rsidRPr="00E6426B" w:rsidRDefault="00376833" w:rsidP="00376833">
            <w:r>
              <w:t>№29.2/10.04.2017г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31.12.2017г.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E6426B" w:rsidRDefault="002C0153" w:rsidP="00376833">
            <w:r>
              <w:t>61</w:t>
            </w:r>
          </w:p>
        </w:tc>
        <w:tc>
          <w:tcPr>
            <w:tcW w:w="494" w:type="dxa"/>
          </w:tcPr>
          <w:p w:rsidR="00376833" w:rsidRPr="00E6426B" w:rsidRDefault="00376833" w:rsidP="00376833">
            <w:r>
              <w:t>30</w:t>
            </w:r>
          </w:p>
        </w:tc>
        <w:tc>
          <w:tcPr>
            <w:tcW w:w="4050" w:type="dxa"/>
          </w:tcPr>
          <w:p w:rsidR="00376833" w:rsidRPr="00E6426B" w:rsidRDefault="00376833" w:rsidP="00376833">
            <w:r>
              <w:t>„ЛЮБО ТАКСИ 2017”ЕООД</w:t>
            </w:r>
          </w:p>
        </w:tc>
        <w:tc>
          <w:tcPr>
            <w:tcW w:w="1530" w:type="dxa"/>
          </w:tcPr>
          <w:p w:rsidR="00376833" w:rsidRPr="00E6426B" w:rsidRDefault="00376833" w:rsidP="00376833">
            <w:r>
              <w:t>Е 04 99 МВ</w:t>
            </w:r>
          </w:p>
        </w:tc>
        <w:tc>
          <w:tcPr>
            <w:tcW w:w="2160" w:type="dxa"/>
          </w:tcPr>
          <w:p w:rsidR="00376833" w:rsidRPr="00E6426B" w:rsidRDefault="00376833" w:rsidP="00376833">
            <w:r>
              <w:t>№30/21.04.2017г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E6426B" w:rsidRDefault="002C0153" w:rsidP="00376833">
            <w:r>
              <w:t>62</w:t>
            </w:r>
          </w:p>
        </w:tc>
        <w:tc>
          <w:tcPr>
            <w:tcW w:w="494" w:type="dxa"/>
          </w:tcPr>
          <w:p w:rsidR="00376833" w:rsidRPr="00E6426B" w:rsidRDefault="00376833" w:rsidP="00376833">
            <w:r>
              <w:t>31</w:t>
            </w:r>
          </w:p>
        </w:tc>
        <w:tc>
          <w:tcPr>
            <w:tcW w:w="4050" w:type="dxa"/>
          </w:tcPr>
          <w:p w:rsidR="00376833" w:rsidRPr="00E6426B" w:rsidRDefault="00376833" w:rsidP="00376833">
            <w:r>
              <w:t>ЕТ”ЛЮБЕН МАХЛЕЛИЕВ-МАХИ”</w:t>
            </w:r>
          </w:p>
        </w:tc>
        <w:tc>
          <w:tcPr>
            <w:tcW w:w="1530" w:type="dxa"/>
          </w:tcPr>
          <w:p w:rsidR="00376833" w:rsidRPr="00E6426B" w:rsidRDefault="00376833" w:rsidP="00376833">
            <w:r>
              <w:t>Е 36 00 ВХ</w:t>
            </w:r>
          </w:p>
        </w:tc>
        <w:tc>
          <w:tcPr>
            <w:tcW w:w="2160" w:type="dxa"/>
          </w:tcPr>
          <w:p w:rsidR="00376833" w:rsidRPr="00E6426B" w:rsidRDefault="00376833" w:rsidP="002C0153">
            <w:r>
              <w:t>№31.1/</w:t>
            </w:r>
            <w:r w:rsidR="002C0153">
              <w:t>06</w:t>
            </w:r>
            <w:r>
              <w:t>.0</w:t>
            </w:r>
            <w:r w:rsidR="002C0153">
              <w:t>6</w:t>
            </w:r>
            <w:r>
              <w:t>.2017г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E6426B" w:rsidRDefault="002C0153" w:rsidP="00376833">
            <w:r>
              <w:t>63</w:t>
            </w:r>
          </w:p>
        </w:tc>
        <w:tc>
          <w:tcPr>
            <w:tcW w:w="494" w:type="dxa"/>
          </w:tcPr>
          <w:p w:rsidR="00376833" w:rsidRPr="00E6426B" w:rsidRDefault="00376833" w:rsidP="00376833"/>
        </w:tc>
        <w:tc>
          <w:tcPr>
            <w:tcW w:w="4050" w:type="dxa"/>
          </w:tcPr>
          <w:p w:rsidR="00376833" w:rsidRPr="00E6426B" w:rsidRDefault="00376833" w:rsidP="00376833"/>
        </w:tc>
        <w:tc>
          <w:tcPr>
            <w:tcW w:w="1530" w:type="dxa"/>
          </w:tcPr>
          <w:p w:rsidR="00376833" w:rsidRPr="00E6426B" w:rsidRDefault="00376833" w:rsidP="002C0153">
            <w:r>
              <w:t xml:space="preserve">Е </w:t>
            </w:r>
            <w:r w:rsidR="002C0153">
              <w:t>57</w:t>
            </w:r>
            <w:r>
              <w:t xml:space="preserve"> </w:t>
            </w:r>
            <w:r w:rsidR="002C0153">
              <w:t>38</w:t>
            </w:r>
            <w:r>
              <w:t xml:space="preserve"> </w:t>
            </w:r>
            <w:r w:rsidR="002C0153">
              <w:t>КН</w:t>
            </w:r>
          </w:p>
        </w:tc>
        <w:tc>
          <w:tcPr>
            <w:tcW w:w="2160" w:type="dxa"/>
          </w:tcPr>
          <w:p w:rsidR="00376833" w:rsidRPr="00E6426B" w:rsidRDefault="002C0153" w:rsidP="002C0153">
            <w:r>
              <w:t>№31.2/06.06.2017г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E6426B" w:rsidRDefault="002C0153" w:rsidP="00376833">
            <w:r>
              <w:t>64</w:t>
            </w:r>
          </w:p>
        </w:tc>
        <w:tc>
          <w:tcPr>
            <w:tcW w:w="494" w:type="dxa"/>
          </w:tcPr>
          <w:p w:rsidR="00376833" w:rsidRPr="00E6426B" w:rsidRDefault="00376833" w:rsidP="00376833"/>
        </w:tc>
        <w:tc>
          <w:tcPr>
            <w:tcW w:w="4050" w:type="dxa"/>
          </w:tcPr>
          <w:p w:rsidR="00376833" w:rsidRPr="00E6426B" w:rsidRDefault="00376833" w:rsidP="00376833"/>
        </w:tc>
        <w:tc>
          <w:tcPr>
            <w:tcW w:w="1530" w:type="dxa"/>
          </w:tcPr>
          <w:p w:rsidR="00376833" w:rsidRPr="00E6426B" w:rsidRDefault="00376833" w:rsidP="002C0153">
            <w:r>
              <w:t xml:space="preserve">Е </w:t>
            </w:r>
            <w:r w:rsidR="002C0153">
              <w:t>29 32 КТ</w:t>
            </w:r>
          </w:p>
        </w:tc>
        <w:tc>
          <w:tcPr>
            <w:tcW w:w="2160" w:type="dxa"/>
          </w:tcPr>
          <w:p w:rsidR="00376833" w:rsidRPr="00E6426B" w:rsidRDefault="002C0153" w:rsidP="002C0153">
            <w:r>
              <w:t>№31.3/06.06.2017г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E6426B" w:rsidRDefault="002C0153" w:rsidP="00376833">
            <w:r>
              <w:t>65</w:t>
            </w:r>
          </w:p>
        </w:tc>
        <w:tc>
          <w:tcPr>
            <w:tcW w:w="494" w:type="dxa"/>
          </w:tcPr>
          <w:p w:rsidR="00376833" w:rsidRPr="00E6426B" w:rsidRDefault="00376833" w:rsidP="00376833"/>
        </w:tc>
        <w:tc>
          <w:tcPr>
            <w:tcW w:w="4050" w:type="dxa"/>
          </w:tcPr>
          <w:p w:rsidR="00376833" w:rsidRPr="00E6426B" w:rsidRDefault="00376833" w:rsidP="00376833"/>
        </w:tc>
        <w:tc>
          <w:tcPr>
            <w:tcW w:w="1530" w:type="dxa"/>
          </w:tcPr>
          <w:p w:rsidR="00376833" w:rsidRPr="00E6426B" w:rsidRDefault="00376833" w:rsidP="002C0153">
            <w:r>
              <w:t xml:space="preserve">Е </w:t>
            </w:r>
            <w:r w:rsidR="002C0153">
              <w:t>61 77 КХ</w:t>
            </w:r>
          </w:p>
        </w:tc>
        <w:tc>
          <w:tcPr>
            <w:tcW w:w="2160" w:type="dxa"/>
          </w:tcPr>
          <w:p w:rsidR="00376833" w:rsidRPr="00E6426B" w:rsidRDefault="002C0153" w:rsidP="002C0153">
            <w:r>
              <w:t>№31.4/06.06.2017г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</w:t>
            </w:r>
          </w:p>
        </w:tc>
      </w:tr>
      <w:tr w:rsidR="00376833" w:rsidRPr="00E6426B" w:rsidTr="00376833">
        <w:tc>
          <w:tcPr>
            <w:tcW w:w="514" w:type="dxa"/>
          </w:tcPr>
          <w:p w:rsidR="00376833" w:rsidRPr="00E6426B" w:rsidRDefault="002C0153" w:rsidP="00376833">
            <w:r>
              <w:t>66</w:t>
            </w:r>
          </w:p>
        </w:tc>
        <w:tc>
          <w:tcPr>
            <w:tcW w:w="494" w:type="dxa"/>
          </w:tcPr>
          <w:p w:rsidR="00376833" w:rsidRPr="00E6426B" w:rsidRDefault="002C0153" w:rsidP="00376833">
            <w:r>
              <w:t>32</w:t>
            </w:r>
          </w:p>
        </w:tc>
        <w:tc>
          <w:tcPr>
            <w:tcW w:w="4050" w:type="dxa"/>
          </w:tcPr>
          <w:p w:rsidR="00376833" w:rsidRPr="00E6426B" w:rsidRDefault="002C0153" w:rsidP="00376833">
            <w:r>
              <w:t>„ИВАН ИЗОВ 2017”ООД</w:t>
            </w:r>
          </w:p>
        </w:tc>
        <w:tc>
          <w:tcPr>
            <w:tcW w:w="1530" w:type="dxa"/>
          </w:tcPr>
          <w:p w:rsidR="00376833" w:rsidRPr="00E6426B" w:rsidRDefault="002C0153" w:rsidP="00376833">
            <w:r>
              <w:t>Е 95 89 МА</w:t>
            </w:r>
          </w:p>
        </w:tc>
        <w:tc>
          <w:tcPr>
            <w:tcW w:w="2160" w:type="dxa"/>
          </w:tcPr>
          <w:p w:rsidR="00376833" w:rsidRPr="00E6426B" w:rsidRDefault="002C0153" w:rsidP="00376833">
            <w:r>
              <w:t>№32/19.06.2017</w:t>
            </w:r>
          </w:p>
        </w:tc>
        <w:tc>
          <w:tcPr>
            <w:tcW w:w="1530" w:type="dxa"/>
          </w:tcPr>
          <w:p w:rsidR="00376833" w:rsidRPr="00E6426B" w:rsidRDefault="00376833" w:rsidP="00376833">
            <w:r w:rsidRPr="00E6426B">
              <w:t>31.12.2017г</w:t>
            </w:r>
          </w:p>
        </w:tc>
      </w:tr>
    </w:tbl>
    <w:p w:rsidR="00DC2545" w:rsidRPr="00E6426B" w:rsidRDefault="00DC2545" w:rsidP="00DC2545"/>
    <w:p w:rsidR="00DC2545" w:rsidRPr="00E6426B" w:rsidRDefault="00DC2545" w:rsidP="00DC2545"/>
    <w:p w:rsidR="00DC2545" w:rsidRPr="00E6426B" w:rsidRDefault="00DC2545" w:rsidP="00DC2545"/>
    <w:p w:rsidR="00DC2545" w:rsidRPr="00E6426B" w:rsidRDefault="00DC2545" w:rsidP="00DC2545"/>
    <w:p w:rsidR="00F9362A" w:rsidRPr="00E6426B" w:rsidRDefault="00F9362A"/>
    <w:sectPr w:rsidR="00F9362A" w:rsidRPr="00E6426B" w:rsidSect="00E6426B">
      <w:footerReference w:type="default" r:id="rId6"/>
      <w:pgSz w:w="11906" w:h="16838"/>
      <w:pgMar w:top="11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71" w:rsidRDefault="00042E71" w:rsidP="00E6426B">
      <w:r>
        <w:separator/>
      </w:r>
    </w:p>
  </w:endnote>
  <w:endnote w:type="continuationSeparator" w:id="0">
    <w:p w:rsidR="00042E71" w:rsidRDefault="00042E71" w:rsidP="00E6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719"/>
      <w:docPartObj>
        <w:docPartGallery w:val="Page Numbers (Bottom of Page)"/>
        <w:docPartUnique/>
      </w:docPartObj>
    </w:sdtPr>
    <w:sdtContent>
      <w:p w:rsidR="00376833" w:rsidRDefault="00376833">
        <w:pPr>
          <w:pStyle w:val="a7"/>
          <w:jc w:val="center"/>
        </w:pPr>
        <w:fldSimple w:instr=" PAGE   \* MERGEFORMAT ">
          <w:r w:rsidR="002C0153">
            <w:rPr>
              <w:noProof/>
            </w:rPr>
            <w:t>2</w:t>
          </w:r>
        </w:fldSimple>
      </w:p>
    </w:sdtContent>
  </w:sdt>
  <w:p w:rsidR="00376833" w:rsidRDefault="003768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71" w:rsidRDefault="00042E71" w:rsidP="00E6426B">
      <w:r>
        <w:separator/>
      </w:r>
    </w:p>
  </w:footnote>
  <w:footnote w:type="continuationSeparator" w:id="0">
    <w:p w:rsidR="00042E71" w:rsidRDefault="00042E71" w:rsidP="00E64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45"/>
    <w:rsid w:val="00042E71"/>
    <w:rsid w:val="00104968"/>
    <w:rsid w:val="00132AA2"/>
    <w:rsid w:val="00143BD1"/>
    <w:rsid w:val="001A67D6"/>
    <w:rsid w:val="001C20F1"/>
    <w:rsid w:val="002C0153"/>
    <w:rsid w:val="00376833"/>
    <w:rsid w:val="008810EA"/>
    <w:rsid w:val="008E7F82"/>
    <w:rsid w:val="00DC2545"/>
    <w:rsid w:val="00E6426B"/>
    <w:rsid w:val="00F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C2545"/>
    <w:pPr>
      <w:spacing w:before="120" w:after="120"/>
    </w:pPr>
    <w:rPr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6426B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E6426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E6426B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E6426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ani-k</dc:creator>
  <cp:keywords/>
  <dc:description/>
  <cp:lastModifiedBy>ani-k</cp:lastModifiedBy>
  <cp:revision>2</cp:revision>
  <dcterms:created xsi:type="dcterms:W3CDTF">2017-09-26T13:53:00Z</dcterms:created>
  <dcterms:modified xsi:type="dcterms:W3CDTF">2017-09-26T13:53:00Z</dcterms:modified>
</cp:coreProperties>
</file>