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A3" w:rsidRPr="00C93F01" w:rsidRDefault="000064E3" w:rsidP="00C93F01">
      <w:pPr>
        <w:rPr>
          <w:b/>
          <w:sz w:val="22"/>
          <w:szCs w:val="22"/>
        </w:rPr>
      </w:pPr>
      <w:r w:rsidRPr="000064E3">
        <w:pict>
          <v:group id="_x0000_s1026" style="position:absolute;margin-left:11.65pt;margin-top:-57.2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706C9D" w:rsidRPr="00C93F01" w:rsidRDefault="00E904A3" w:rsidP="00706C9D">
      <w:pPr>
        <w:jc w:val="center"/>
        <w:rPr>
          <w:b/>
          <w:sz w:val="22"/>
          <w:szCs w:val="22"/>
        </w:rPr>
      </w:pPr>
      <w:r w:rsidRPr="00C93F01">
        <w:rPr>
          <w:b/>
          <w:sz w:val="22"/>
          <w:szCs w:val="22"/>
        </w:rPr>
        <w:t>ОБЯВЛЕНИЕ</w:t>
      </w:r>
    </w:p>
    <w:p w:rsidR="00706C9D" w:rsidRPr="00C93F01" w:rsidRDefault="00706C9D" w:rsidP="00706C9D">
      <w:pPr>
        <w:jc w:val="center"/>
        <w:rPr>
          <w:b/>
          <w:sz w:val="22"/>
          <w:szCs w:val="22"/>
          <w:lang w:val="en-US"/>
        </w:rPr>
      </w:pPr>
    </w:p>
    <w:p w:rsidR="00706C9D" w:rsidRPr="00C93F01" w:rsidRDefault="001325F3" w:rsidP="001325F3">
      <w:pPr>
        <w:ind w:firstLine="708"/>
        <w:jc w:val="both"/>
        <w:rPr>
          <w:b/>
          <w:sz w:val="22"/>
          <w:szCs w:val="22"/>
        </w:rPr>
      </w:pPr>
      <w:r w:rsidRPr="009B4643"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 w:rsidRPr="009B4643">
        <w:rPr>
          <w:sz w:val="22"/>
          <w:szCs w:val="22"/>
          <w:lang w:val="en-US"/>
        </w:rPr>
        <w:t>e</w:t>
      </w:r>
      <w:r w:rsidRPr="009B4643">
        <w:rPr>
          <w:sz w:val="22"/>
          <w:szCs w:val="22"/>
        </w:rPr>
        <w:t xml:space="preserve"> № </w:t>
      </w:r>
      <w:r w:rsidR="00817825">
        <w:rPr>
          <w:sz w:val="22"/>
          <w:szCs w:val="22"/>
        </w:rPr>
        <w:t>1259</w:t>
      </w:r>
      <w:r w:rsidRPr="009B4643">
        <w:rPr>
          <w:sz w:val="22"/>
          <w:szCs w:val="22"/>
        </w:rPr>
        <w:t xml:space="preserve"> от протокол № </w:t>
      </w:r>
      <w:r w:rsidR="00000B7C">
        <w:rPr>
          <w:sz w:val="22"/>
          <w:szCs w:val="22"/>
        </w:rPr>
        <w:t>44</w:t>
      </w:r>
      <w:r w:rsidRPr="009B4643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0</w:t>
      </w:r>
      <w:r w:rsidR="00000B7C">
        <w:rPr>
          <w:sz w:val="22"/>
          <w:szCs w:val="22"/>
        </w:rPr>
        <w:t>4</w:t>
      </w:r>
      <w:r w:rsidRPr="009B4643">
        <w:rPr>
          <w:sz w:val="22"/>
          <w:szCs w:val="22"/>
        </w:rPr>
        <w:t>.</w:t>
      </w:r>
      <w:r w:rsidR="00000B7C">
        <w:rPr>
          <w:sz w:val="22"/>
          <w:szCs w:val="22"/>
        </w:rPr>
        <w:t>07.2019</w:t>
      </w:r>
      <w:r w:rsidRPr="009B4643">
        <w:rPr>
          <w:sz w:val="22"/>
          <w:szCs w:val="22"/>
        </w:rPr>
        <w:t xml:space="preserve"> г.  на Общински съвет  - гр. Петрич</w:t>
      </w:r>
      <w:r>
        <w:rPr>
          <w:sz w:val="22"/>
          <w:szCs w:val="22"/>
        </w:rPr>
        <w:t xml:space="preserve"> </w:t>
      </w:r>
      <w:r w:rsidR="00706C9D" w:rsidRPr="00C93F01">
        <w:rPr>
          <w:sz w:val="22"/>
          <w:szCs w:val="22"/>
        </w:rPr>
        <w:t>и заповед № І</w:t>
      </w:r>
      <w:r w:rsidR="00706C9D" w:rsidRPr="00C93F01">
        <w:rPr>
          <w:sz w:val="22"/>
          <w:szCs w:val="22"/>
          <w:lang w:val="en-US"/>
        </w:rPr>
        <w:t>II</w:t>
      </w:r>
      <w:r w:rsidR="00706C9D" w:rsidRPr="00C93F01">
        <w:rPr>
          <w:sz w:val="22"/>
          <w:szCs w:val="22"/>
        </w:rPr>
        <w:t>-ФСО-</w:t>
      </w:r>
      <w:r w:rsidR="00115BCB">
        <w:rPr>
          <w:sz w:val="22"/>
          <w:szCs w:val="22"/>
          <w:lang w:val="en-US"/>
        </w:rPr>
        <w:t>276</w:t>
      </w:r>
      <w:r w:rsidR="00AD5508" w:rsidRPr="00C93F01">
        <w:rPr>
          <w:sz w:val="22"/>
          <w:szCs w:val="22"/>
        </w:rPr>
        <w:t>/</w:t>
      </w:r>
      <w:r w:rsidR="00115BCB">
        <w:rPr>
          <w:sz w:val="22"/>
          <w:szCs w:val="22"/>
          <w:lang w:val="en-US"/>
        </w:rPr>
        <w:t>29.07.</w:t>
      </w:r>
      <w:r w:rsidR="00CB14D3" w:rsidRPr="00C93F01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AD5508" w:rsidRPr="00C93F01">
        <w:rPr>
          <w:sz w:val="22"/>
          <w:szCs w:val="22"/>
        </w:rPr>
        <w:t xml:space="preserve"> г. </w:t>
      </w:r>
      <w:r w:rsidR="00706C9D" w:rsidRPr="00C93F01">
        <w:rPr>
          <w:sz w:val="22"/>
          <w:szCs w:val="22"/>
        </w:rPr>
        <w:t xml:space="preserve"> на Кмета на Община Петрич  </w:t>
      </w:r>
    </w:p>
    <w:p w:rsidR="00706C9D" w:rsidRPr="003567FB" w:rsidRDefault="00706C9D" w:rsidP="00706C9D">
      <w:pPr>
        <w:jc w:val="center"/>
        <w:rPr>
          <w:b/>
          <w:sz w:val="22"/>
          <w:szCs w:val="22"/>
        </w:rPr>
      </w:pPr>
    </w:p>
    <w:p w:rsidR="00706C9D" w:rsidRPr="003567FB" w:rsidRDefault="00706C9D" w:rsidP="00CB14D3">
      <w:pPr>
        <w:tabs>
          <w:tab w:val="left" w:pos="990"/>
        </w:tabs>
        <w:jc w:val="center"/>
        <w:rPr>
          <w:b/>
          <w:sz w:val="22"/>
          <w:szCs w:val="22"/>
        </w:rPr>
      </w:pPr>
      <w:r w:rsidRPr="003567FB">
        <w:rPr>
          <w:b/>
          <w:sz w:val="22"/>
          <w:szCs w:val="22"/>
        </w:rPr>
        <w:t>ОБЯВЯВА</w:t>
      </w:r>
      <w:r w:rsidR="00E96AB6" w:rsidRPr="003567FB">
        <w:rPr>
          <w:b/>
          <w:sz w:val="22"/>
          <w:szCs w:val="22"/>
        </w:rPr>
        <w:t>М</w:t>
      </w:r>
      <w:r w:rsidRPr="003567FB">
        <w:rPr>
          <w:b/>
          <w:sz w:val="22"/>
          <w:szCs w:val="22"/>
        </w:rPr>
        <w:t>:</w:t>
      </w:r>
    </w:p>
    <w:p w:rsidR="00706C9D" w:rsidRPr="003567FB" w:rsidRDefault="00706C9D" w:rsidP="00706C9D">
      <w:pPr>
        <w:rPr>
          <w:b/>
          <w:sz w:val="22"/>
          <w:szCs w:val="22"/>
          <w:lang w:val="en-US"/>
        </w:rPr>
      </w:pPr>
      <w:r w:rsidRPr="003567FB">
        <w:rPr>
          <w:b/>
          <w:sz w:val="22"/>
          <w:szCs w:val="22"/>
        </w:rPr>
        <w:t xml:space="preserve">     </w:t>
      </w:r>
    </w:p>
    <w:p w:rsidR="00817825" w:rsidRPr="009B4643" w:rsidRDefault="00817825" w:rsidP="00817825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9B4643"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817825" w:rsidRPr="00095676" w:rsidRDefault="00817825" w:rsidP="00817825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095676">
        <w:rPr>
          <w:sz w:val="22"/>
          <w:szCs w:val="22"/>
        </w:rPr>
        <w:t>Предмет на търга с идентификатор 40912.124.102 по КККР на с. Кърналово, общ. Петрич, одобрена със заповед № РД-18-530/20.10.2017 г. с площ от 3749 кв.м., с трайно предназначение на територията: Земеделска, с начин на трайно ползване: Нива, категория на земята при неполивни условия: VІІ (седма), номер по предходен план: 125002, находящ се в м. „Горни лаки-1” в  землището на с. Кърналово, общ. Петрич</w:t>
      </w:r>
      <w:r w:rsidRPr="007641B0">
        <w:t xml:space="preserve">, </w:t>
      </w:r>
      <w:r w:rsidRPr="00095676">
        <w:rPr>
          <w:sz w:val="22"/>
          <w:szCs w:val="22"/>
        </w:rPr>
        <w:t>при граници на имота: 40912.124.417; 40912.124.39; 40912.124.103; 40912.115.552; 40912.124.3;.</w:t>
      </w:r>
    </w:p>
    <w:p w:rsidR="00817825" w:rsidRDefault="00817825" w:rsidP="00817825">
      <w:pPr>
        <w:ind w:firstLine="502"/>
        <w:jc w:val="both"/>
        <w:rPr>
          <w:sz w:val="22"/>
          <w:szCs w:val="22"/>
        </w:rPr>
      </w:pPr>
      <w:r>
        <w:t xml:space="preserve">Имотът е </w:t>
      </w:r>
      <w:r w:rsidRPr="007641B0">
        <w:t xml:space="preserve">актуван за частна общинска собственост с акт № </w:t>
      </w:r>
      <w:r>
        <w:t>4670</w:t>
      </w:r>
      <w:r w:rsidRPr="007641B0">
        <w:t>/</w:t>
      </w:r>
      <w:r>
        <w:t>10.04.2019</w:t>
      </w:r>
      <w:r w:rsidRPr="007641B0">
        <w:t xml:space="preserve"> г. ,</w:t>
      </w:r>
      <w:r w:rsidRPr="007641B0">
        <w:rPr>
          <w:sz w:val="22"/>
          <w:szCs w:val="22"/>
        </w:rPr>
        <w:t xml:space="preserve"> вписан в </w:t>
      </w:r>
      <w:proofErr w:type="spellStart"/>
      <w:r w:rsidRPr="007641B0">
        <w:rPr>
          <w:sz w:val="22"/>
          <w:szCs w:val="22"/>
        </w:rPr>
        <w:t>дв</w:t>
      </w:r>
      <w:proofErr w:type="spellEnd"/>
      <w:r w:rsidRPr="007641B0">
        <w:rPr>
          <w:sz w:val="22"/>
          <w:szCs w:val="22"/>
        </w:rPr>
        <w:t xml:space="preserve">. вх. </w:t>
      </w:r>
      <w:r>
        <w:rPr>
          <w:sz w:val="22"/>
          <w:szCs w:val="22"/>
        </w:rPr>
        <w:t>р</w:t>
      </w:r>
      <w:r w:rsidRPr="007641B0">
        <w:rPr>
          <w:sz w:val="22"/>
          <w:szCs w:val="22"/>
        </w:rPr>
        <w:t xml:space="preserve">ег. № </w:t>
      </w:r>
      <w:r>
        <w:rPr>
          <w:sz w:val="22"/>
          <w:szCs w:val="22"/>
        </w:rPr>
        <w:t>657</w:t>
      </w:r>
      <w:r w:rsidRPr="007641B0">
        <w:rPr>
          <w:sz w:val="22"/>
          <w:szCs w:val="22"/>
        </w:rPr>
        <w:t xml:space="preserve"> на Служба по вписванията гр. Петрич , вх. </w:t>
      </w:r>
      <w:r>
        <w:rPr>
          <w:sz w:val="22"/>
          <w:szCs w:val="22"/>
        </w:rPr>
        <w:t>р</w:t>
      </w:r>
      <w:r w:rsidRPr="007641B0">
        <w:rPr>
          <w:sz w:val="22"/>
          <w:szCs w:val="22"/>
        </w:rPr>
        <w:t xml:space="preserve">ег. № </w:t>
      </w:r>
      <w:r>
        <w:rPr>
          <w:sz w:val="22"/>
          <w:szCs w:val="22"/>
        </w:rPr>
        <w:t>657</w:t>
      </w:r>
      <w:r w:rsidRPr="007641B0">
        <w:rPr>
          <w:sz w:val="22"/>
          <w:szCs w:val="22"/>
        </w:rPr>
        <w:t>/</w:t>
      </w:r>
      <w:r>
        <w:rPr>
          <w:sz w:val="22"/>
          <w:szCs w:val="22"/>
        </w:rPr>
        <w:t>12</w:t>
      </w:r>
      <w:r w:rsidRPr="007641B0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7641B0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7641B0">
        <w:rPr>
          <w:sz w:val="22"/>
          <w:szCs w:val="22"/>
        </w:rPr>
        <w:t xml:space="preserve"> г., акт № </w:t>
      </w:r>
      <w:r>
        <w:rPr>
          <w:sz w:val="22"/>
          <w:szCs w:val="22"/>
        </w:rPr>
        <w:t>20</w:t>
      </w:r>
      <w:r w:rsidRPr="007641B0">
        <w:rPr>
          <w:sz w:val="22"/>
          <w:szCs w:val="22"/>
        </w:rPr>
        <w:t xml:space="preserve">, том </w:t>
      </w:r>
      <w:r>
        <w:rPr>
          <w:sz w:val="22"/>
          <w:szCs w:val="22"/>
        </w:rPr>
        <w:t>ІІІ</w:t>
      </w:r>
      <w:r w:rsidRPr="007641B0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318</w:t>
      </w:r>
      <w:r w:rsidRPr="007641B0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7641B0">
        <w:rPr>
          <w:sz w:val="22"/>
          <w:szCs w:val="22"/>
        </w:rPr>
        <w:t xml:space="preserve">г., имотна партида: </w:t>
      </w:r>
      <w:r>
        <w:rPr>
          <w:sz w:val="22"/>
          <w:szCs w:val="22"/>
        </w:rPr>
        <w:t>36367.</w:t>
      </w:r>
      <w:r w:rsidRPr="007641B0">
        <w:rPr>
          <w:sz w:val="22"/>
          <w:szCs w:val="22"/>
        </w:rPr>
        <w:t xml:space="preserve"> </w:t>
      </w:r>
    </w:p>
    <w:p w:rsidR="00817825" w:rsidRDefault="00817825" w:rsidP="00817825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  <w:lang w:val="en-US"/>
        </w:rPr>
      </w:pPr>
      <w:r w:rsidRPr="00095676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</w:rPr>
        <w:t xml:space="preserve">4372,00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четири</w:t>
      </w:r>
      <w:proofErr w:type="gramEnd"/>
      <w:r>
        <w:rPr>
          <w:sz w:val="22"/>
          <w:szCs w:val="22"/>
        </w:rPr>
        <w:t xml:space="preserve"> хиляди триста седемдесет и два лева </w:t>
      </w:r>
      <w:r w:rsidRPr="00EF3090">
        <w:rPr>
          <w:sz w:val="22"/>
          <w:szCs w:val="22"/>
        </w:rPr>
        <w:t>).</w:t>
      </w:r>
    </w:p>
    <w:p w:rsidR="00817825" w:rsidRPr="00095676" w:rsidRDefault="00817825" w:rsidP="00817825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  <w:lang w:val="en-US"/>
        </w:rPr>
      </w:pPr>
      <w:r w:rsidRPr="00095676">
        <w:rPr>
          <w:sz w:val="22"/>
          <w:szCs w:val="22"/>
        </w:rPr>
        <w:t xml:space="preserve"> Определям депозит в размер на </w:t>
      </w:r>
      <w:r>
        <w:rPr>
          <w:sz w:val="22"/>
          <w:szCs w:val="22"/>
          <w:lang w:val="en-US"/>
        </w:rPr>
        <w:t>437.20</w:t>
      </w:r>
      <w:r w:rsidRPr="00095676">
        <w:rPr>
          <w:sz w:val="22"/>
          <w:szCs w:val="22"/>
        </w:rPr>
        <w:t xml:space="preserve"> лв. </w:t>
      </w:r>
      <w:r>
        <w:rPr>
          <w:sz w:val="22"/>
          <w:szCs w:val="22"/>
        </w:rPr>
        <w:t>(четиристотин тридесет и седем лева и двадесет стотинки</w:t>
      </w:r>
      <w:r w:rsidRPr="00095676">
        <w:rPr>
          <w:sz w:val="22"/>
          <w:szCs w:val="22"/>
        </w:rPr>
        <w:t xml:space="preserve"> ),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095676">
        <w:rPr>
          <w:sz w:val="22"/>
          <w:szCs w:val="22"/>
        </w:rPr>
        <w:t>ка</w:t>
      </w:r>
      <w:proofErr w:type="spellEnd"/>
      <w:r w:rsidRPr="00095676">
        <w:rPr>
          <w:sz w:val="22"/>
          <w:szCs w:val="22"/>
        </w:rPr>
        <w:t xml:space="preserve"> BG </w:t>
      </w:r>
      <w:r w:rsidRPr="00095676">
        <w:rPr>
          <w:sz w:val="22"/>
          <w:szCs w:val="22"/>
          <w:lang w:val="en-US"/>
        </w:rPr>
        <w:t>74</w:t>
      </w:r>
      <w:r w:rsidRPr="00095676">
        <w:rPr>
          <w:sz w:val="22"/>
          <w:szCs w:val="22"/>
        </w:rPr>
        <w:t xml:space="preserve"> SOMB 9130</w:t>
      </w:r>
      <w:r w:rsidRPr="00095676">
        <w:rPr>
          <w:sz w:val="22"/>
          <w:szCs w:val="22"/>
          <w:lang w:val="en-US"/>
        </w:rPr>
        <w:t xml:space="preserve">3329728501, BIC- SOMBBGSF </w:t>
      </w:r>
      <w:r w:rsidRPr="00095676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817825" w:rsidRPr="009B4643" w:rsidRDefault="00817825" w:rsidP="0081782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B4643">
        <w:rPr>
          <w:sz w:val="22"/>
          <w:szCs w:val="22"/>
        </w:rPr>
        <w:t xml:space="preserve">Търга да се проведе на </w:t>
      </w:r>
      <w:r>
        <w:rPr>
          <w:sz w:val="22"/>
          <w:szCs w:val="22"/>
        </w:rPr>
        <w:t>20.08.</w:t>
      </w:r>
      <w:r w:rsidRPr="009B4643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 в </w:t>
      </w:r>
      <w:r>
        <w:rPr>
          <w:sz w:val="22"/>
          <w:szCs w:val="22"/>
        </w:rPr>
        <w:t>11,</w:t>
      </w:r>
      <w:r w:rsidRPr="009B4643">
        <w:rPr>
          <w:sz w:val="22"/>
          <w:szCs w:val="22"/>
        </w:rPr>
        <w:t xml:space="preserve">00 часа в залата на </w:t>
      </w:r>
      <w:r>
        <w:rPr>
          <w:sz w:val="22"/>
          <w:szCs w:val="22"/>
        </w:rPr>
        <w:t>партерния етаж</w:t>
      </w:r>
      <w:r w:rsidRPr="009B4643">
        <w:rPr>
          <w:sz w:val="22"/>
          <w:szCs w:val="22"/>
        </w:rPr>
        <w:t xml:space="preserve"> в сградата на общинска администрация гр. Петрич. При неявяване на кандидати да се проведе повторен търг на  </w:t>
      </w:r>
      <w:r>
        <w:rPr>
          <w:sz w:val="22"/>
          <w:szCs w:val="22"/>
        </w:rPr>
        <w:t>27.08.</w:t>
      </w:r>
      <w:r w:rsidRPr="009B4643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 </w:t>
      </w:r>
    </w:p>
    <w:p w:rsidR="00817825" w:rsidRPr="009B4643" w:rsidRDefault="00817825" w:rsidP="0081782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B4643">
        <w:rPr>
          <w:sz w:val="22"/>
          <w:szCs w:val="22"/>
        </w:rPr>
        <w:t>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 w:rsidRPr="009B4643">
        <w:rPr>
          <w:sz w:val="22"/>
          <w:szCs w:val="22"/>
          <w:lang w:val="en-US"/>
        </w:rPr>
        <w:t>7:</w:t>
      </w:r>
      <w:r w:rsidRPr="009B4643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16.08.</w:t>
      </w:r>
      <w:r w:rsidRPr="009B4643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г.).</w:t>
      </w:r>
    </w:p>
    <w:p w:rsidR="00817825" w:rsidRPr="009B4643" w:rsidRDefault="00817825" w:rsidP="0081782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B4643">
        <w:rPr>
          <w:sz w:val="22"/>
          <w:szCs w:val="22"/>
        </w:rPr>
        <w:t>.  Заявленията за участие в търга (придружени с изискуемите документи) се приемат всеки работен ден до 1</w:t>
      </w:r>
      <w:r w:rsidRPr="009B4643">
        <w:rPr>
          <w:sz w:val="22"/>
          <w:szCs w:val="22"/>
          <w:lang w:val="en-US"/>
        </w:rPr>
        <w:t>7:</w:t>
      </w:r>
      <w:r w:rsidRPr="009B4643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19.08</w:t>
      </w:r>
      <w:r w:rsidRPr="009B4643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г.).</w:t>
      </w:r>
    </w:p>
    <w:p w:rsidR="00817825" w:rsidRPr="009B4643" w:rsidRDefault="00817825" w:rsidP="0081782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B4643">
        <w:rPr>
          <w:sz w:val="22"/>
          <w:szCs w:val="22"/>
        </w:rPr>
        <w:t>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817825" w:rsidRPr="009B4643" w:rsidRDefault="00817825" w:rsidP="00817825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. Плащането на цената на имота се извършва в </w:t>
      </w:r>
      <w:r>
        <w:rPr>
          <w:sz w:val="22"/>
          <w:szCs w:val="22"/>
        </w:rPr>
        <w:t>7</w:t>
      </w:r>
      <w:r w:rsidRPr="009B4643">
        <w:rPr>
          <w:sz w:val="22"/>
          <w:szCs w:val="22"/>
        </w:rPr>
        <w:t xml:space="preserve"> дневен срок от влизане в сила на заповедта</w:t>
      </w:r>
      <w:r>
        <w:rPr>
          <w:sz w:val="22"/>
          <w:szCs w:val="22"/>
        </w:rPr>
        <w:t xml:space="preserve"> на Кмета на общината  с която се определя спечелилия.</w:t>
      </w:r>
    </w:p>
    <w:p w:rsidR="00817825" w:rsidRPr="009B4643" w:rsidRDefault="00817825" w:rsidP="0081782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B4643"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условия </w:t>
      </w:r>
      <w:r w:rsidRPr="009B4643">
        <w:rPr>
          <w:b/>
          <w:sz w:val="22"/>
          <w:szCs w:val="22"/>
        </w:rPr>
        <w:t xml:space="preserve"> </w:t>
      </w:r>
      <w:r w:rsidRPr="009B4643">
        <w:rPr>
          <w:sz w:val="22"/>
          <w:szCs w:val="22"/>
        </w:rPr>
        <w:t xml:space="preserve">на  </w:t>
      </w:r>
      <w:r>
        <w:rPr>
          <w:sz w:val="22"/>
          <w:szCs w:val="22"/>
        </w:rPr>
        <w:t>27.08.</w:t>
      </w:r>
      <w:r w:rsidRPr="009B4643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9B4643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23.08.</w:t>
      </w:r>
      <w:r w:rsidRPr="009B4643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</w:t>
      </w:r>
      <w:r w:rsidRPr="009B4643">
        <w:rPr>
          <w:sz w:val="22"/>
          <w:szCs w:val="22"/>
          <w:lang w:val="en-US"/>
        </w:rPr>
        <w:t xml:space="preserve">) </w:t>
      </w:r>
      <w:r w:rsidRPr="009B4643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9B4643">
        <w:rPr>
          <w:sz w:val="22"/>
          <w:szCs w:val="22"/>
          <w:lang w:val="en-US"/>
        </w:rPr>
        <w:t>:</w:t>
      </w:r>
      <w:r w:rsidRPr="009B4643">
        <w:rPr>
          <w:sz w:val="22"/>
          <w:szCs w:val="22"/>
        </w:rPr>
        <w:t>00 часа на деня, предхождащ търга в деловодството на общината</w:t>
      </w:r>
      <w:r w:rsidRPr="009B4643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26.08.</w:t>
      </w:r>
      <w:r w:rsidRPr="009B4643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г.). </w:t>
      </w:r>
    </w:p>
    <w:p w:rsidR="00115BCB" w:rsidRDefault="00706C9D" w:rsidP="00706C9D">
      <w:pPr>
        <w:jc w:val="both"/>
        <w:rPr>
          <w:b/>
          <w:sz w:val="22"/>
          <w:szCs w:val="22"/>
          <w:lang w:val="en-US"/>
        </w:rPr>
      </w:pPr>
      <w:r w:rsidRPr="001325F3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706C9D" w:rsidRPr="001325F3" w:rsidRDefault="00115BCB" w:rsidP="00706C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</w:t>
      </w:r>
      <w:r w:rsidR="00706C9D" w:rsidRPr="001325F3">
        <w:rPr>
          <w:b/>
          <w:sz w:val="22"/>
          <w:szCs w:val="22"/>
        </w:rPr>
        <w:t xml:space="preserve"> ДИМИТЪР БРЪЧКОВ</w:t>
      </w:r>
    </w:p>
    <w:p w:rsidR="00706C9D" w:rsidRDefault="00706C9D">
      <w:pPr>
        <w:rPr>
          <w:b/>
          <w:sz w:val="22"/>
          <w:szCs w:val="22"/>
          <w:lang w:val="en-US"/>
        </w:rPr>
      </w:pPr>
      <w:r w:rsidRPr="001325F3">
        <w:rPr>
          <w:b/>
          <w:sz w:val="22"/>
          <w:szCs w:val="22"/>
        </w:rPr>
        <w:t xml:space="preserve">                                                                                             КМЕТ НА ОБЩИНА ПЕТРИЧ:</w:t>
      </w:r>
    </w:p>
    <w:p w:rsidR="00115BCB" w:rsidRDefault="00115BCB">
      <w:pPr>
        <w:rPr>
          <w:b/>
          <w:sz w:val="22"/>
          <w:szCs w:val="22"/>
          <w:lang w:val="en-US"/>
        </w:rPr>
      </w:pPr>
    </w:p>
    <w:p w:rsidR="00115BCB" w:rsidRDefault="00115BCB" w:rsidP="00115B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 А П О В Е Д</w:t>
      </w:r>
    </w:p>
    <w:p w:rsidR="00115BCB" w:rsidRDefault="00115BCB" w:rsidP="00115BCB">
      <w:pPr>
        <w:tabs>
          <w:tab w:val="left" w:pos="58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№ІІІ-ФСО- 276</w:t>
      </w:r>
    </w:p>
    <w:p w:rsidR="00115BCB" w:rsidRDefault="00115BCB" w:rsidP="00115B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гр. Петрич29.07.20</w:t>
      </w:r>
      <w:r>
        <w:rPr>
          <w:b/>
          <w:sz w:val="20"/>
          <w:szCs w:val="20"/>
          <w:lang w:val="en-US"/>
        </w:rPr>
        <w:t xml:space="preserve">19 </w:t>
      </w:r>
      <w:r>
        <w:rPr>
          <w:b/>
          <w:sz w:val="20"/>
          <w:szCs w:val="20"/>
        </w:rPr>
        <w:t>г.</w:t>
      </w:r>
    </w:p>
    <w:p w:rsidR="00115BCB" w:rsidRDefault="00115BCB" w:rsidP="00115BCB">
      <w:pPr>
        <w:jc w:val="center"/>
        <w:rPr>
          <w:b/>
        </w:rPr>
      </w:pPr>
    </w:p>
    <w:p w:rsidR="00115BCB" w:rsidRDefault="00115BCB" w:rsidP="00115BCB">
      <w:pPr>
        <w:jc w:val="center"/>
        <w:rPr>
          <w:b/>
          <w:sz w:val="22"/>
          <w:szCs w:val="22"/>
        </w:rPr>
      </w:pPr>
    </w:p>
    <w:p w:rsidR="00115BCB" w:rsidRDefault="00115BCB" w:rsidP="00115B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 xml:space="preserve">1259 </w:t>
      </w:r>
      <w:r>
        <w:rPr>
          <w:sz w:val="22"/>
          <w:szCs w:val="22"/>
        </w:rPr>
        <w:t xml:space="preserve">от протокол № 44 от 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</w:rPr>
        <w:t>4.07.2019 г.  на Общински съвет  - гр. Петрич</w:t>
      </w:r>
    </w:p>
    <w:p w:rsidR="00115BCB" w:rsidRDefault="00115BCB" w:rsidP="00115BCB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115BCB" w:rsidRDefault="00115BCB" w:rsidP="00115BCB">
      <w:pPr>
        <w:jc w:val="center"/>
        <w:rPr>
          <w:b/>
          <w:sz w:val="22"/>
          <w:szCs w:val="22"/>
        </w:rPr>
      </w:pPr>
    </w:p>
    <w:p w:rsidR="00115BCB" w:rsidRDefault="00115BCB" w:rsidP="00115BCB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115BCB" w:rsidRDefault="00115BCB" w:rsidP="00115BCB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>Предмет на търга с идентификатор 40912.124.102 по КККР на с. Кърналово, общ. Петрич, одобрена със заповед № РД-18-530/20.10.2017 г. с площ от 3749 кв.м., с трайно предназначение на територията: Земеделска, с начин на трайно ползване: Нива, категория на земята при неполивни условия: VІІ (седма), номер по предходен план: 125002, находящ се в м. „Горни лаки-1” в  землището на с. Кърналово, общ. Петрич</w:t>
      </w:r>
      <w:r>
        <w:t xml:space="preserve">, </w:t>
      </w:r>
      <w:r>
        <w:rPr>
          <w:sz w:val="22"/>
          <w:szCs w:val="22"/>
        </w:rPr>
        <w:t>при граници на имота: 40912.124.417; 40912.124.39; 40912.124.103; 40912.115.552; 40912.124.3;.</w:t>
      </w:r>
    </w:p>
    <w:p w:rsidR="00115BCB" w:rsidRDefault="00115BCB" w:rsidP="00115BCB">
      <w:pPr>
        <w:ind w:firstLine="502"/>
        <w:jc w:val="both"/>
        <w:rPr>
          <w:sz w:val="22"/>
          <w:szCs w:val="22"/>
        </w:rPr>
      </w:pPr>
      <w:r>
        <w:t>Имотът е актуван за частна общинска собственост с акт № 4670/10.04.2019 г. ,</w:t>
      </w:r>
      <w:r>
        <w:rPr>
          <w:sz w:val="22"/>
          <w:szCs w:val="22"/>
        </w:rPr>
        <w:t xml:space="preserve">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657 на Служба по вписванията гр. Петрич , вх. рег. № 657/12.04.2019 г., акт № 20, том ІІІ, дело № 318/2019г., имотна партида: 36367. </w:t>
      </w:r>
    </w:p>
    <w:p w:rsidR="00115BCB" w:rsidRDefault="00115BCB" w:rsidP="00115BCB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Първоначална тръжна цена на имота- предмет на търга е 4372,00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четири</w:t>
      </w:r>
      <w:proofErr w:type="gramEnd"/>
      <w:r>
        <w:rPr>
          <w:sz w:val="22"/>
          <w:szCs w:val="22"/>
        </w:rPr>
        <w:t xml:space="preserve"> хиляди триста седемдесет и два лева ).</w:t>
      </w:r>
    </w:p>
    <w:p w:rsidR="00115BCB" w:rsidRDefault="00115BCB" w:rsidP="00115BCB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размер на </w:t>
      </w:r>
      <w:r>
        <w:rPr>
          <w:sz w:val="22"/>
          <w:szCs w:val="22"/>
          <w:lang w:val="en-US"/>
        </w:rPr>
        <w:t>437.20</w:t>
      </w:r>
      <w:r>
        <w:rPr>
          <w:sz w:val="22"/>
          <w:szCs w:val="22"/>
        </w:rPr>
        <w:t xml:space="preserve"> лв. (четиристотин тридесет и седем лева и двадесет стотинки 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115BCB" w:rsidRDefault="00115BCB" w:rsidP="00115BCB">
      <w:pPr>
        <w:pStyle w:val="a3"/>
        <w:numPr>
          <w:ilvl w:val="0"/>
          <w:numId w:val="9"/>
        </w:numPr>
        <w:ind w:left="1440" w:hanging="436"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115BCB" w:rsidRDefault="00115BCB" w:rsidP="00115BCB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115BCB" w:rsidRDefault="00115BCB" w:rsidP="00115BCB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 </w:t>
      </w:r>
    </w:p>
    <w:p w:rsidR="00115BCB" w:rsidRDefault="00115BCB" w:rsidP="00115BCB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 – общински съветник</w:t>
      </w:r>
    </w:p>
    <w:p w:rsidR="00115BCB" w:rsidRDefault="00115BCB" w:rsidP="00115BCB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</w:t>
      </w:r>
      <w:proofErr w:type="spellEnd"/>
      <w:r>
        <w:rPr>
          <w:sz w:val="22"/>
          <w:szCs w:val="22"/>
        </w:rPr>
        <w:t xml:space="preserve">- 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 xml:space="preserve"> гр.Петрич</w:t>
      </w:r>
    </w:p>
    <w:p w:rsidR="00115BCB" w:rsidRDefault="00115BCB" w:rsidP="00115BC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хххххххххх</w:t>
      </w:r>
      <w:proofErr w:type="spellEnd"/>
      <w:r>
        <w:rPr>
          <w:sz w:val="22"/>
          <w:szCs w:val="22"/>
        </w:rPr>
        <w:t>- Кмет на с. Кърналово</w:t>
      </w:r>
    </w:p>
    <w:p w:rsidR="00115BCB" w:rsidRDefault="00115BCB" w:rsidP="00115BC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ххххххххх  и член – </w:t>
      </w:r>
      <w:proofErr w:type="spellStart"/>
      <w:r>
        <w:rPr>
          <w:sz w:val="22"/>
          <w:szCs w:val="22"/>
        </w:rPr>
        <w:t>ххххх</w:t>
      </w:r>
      <w:proofErr w:type="spellEnd"/>
      <w:r>
        <w:rPr>
          <w:sz w:val="22"/>
          <w:szCs w:val="22"/>
        </w:rPr>
        <w:t xml:space="preserve">-  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 xml:space="preserve"> гр.Петрич</w:t>
      </w:r>
    </w:p>
    <w:p w:rsidR="00115BCB" w:rsidRDefault="00115BCB" w:rsidP="00115B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20.08.2019 г. в 11,00 часа в залата на партерния етаж в сградата на общинска администрация гр. Петрич. При неявяване на кандидати да се проведе повторен търг на  27.08.2019 г. </w:t>
      </w:r>
    </w:p>
    <w:p w:rsidR="00115BCB" w:rsidRDefault="00115BCB" w:rsidP="00115BC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(16.08.2019 г.).</w:t>
      </w:r>
    </w:p>
    <w:p w:rsidR="00115BCB" w:rsidRDefault="00115BCB" w:rsidP="00115BC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(19.08.2019 г.).</w:t>
      </w:r>
    </w:p>
    <w:p w:rsidR="00115BCB" w:rsidRDefault="00115BCB" w:rsidP="00115BC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115BCB" w:rsidRDefault="00115BCB" w:rsidP="00115BCB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115BCB" w:rsidRDefault="00115BCB" w:rsidP="00115BC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27.08.2019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23.08.2019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26.08.2019 г.). </w:t>
      </w:r>
    </w:p>
    <w:p w:rsidR="00115BCB" w:rsidRDefault="00115BCB" w:rsidP="00115BC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115BCB" w:rsidRDefault="00115BCB" w:rsidP="00115BC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115BCB" w:rsidRDefault="00115BCB" w:rsidP="00115B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115BCB" w:rsidRDefault="00115BCB" w:rsidP="00115BCB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115BCB" w:rsidRDefault="00115BCB" w:rsidP="00115BC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115BCB" w:rsidRDefault="00115BCB" w:rsidP="00115BC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115BCB" w:rsidRDefault="00115BCB" w:rsidP="00115BCB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115BCB" w:rsidRDefault="00115BCB" w:rsidP="00115BCB">
      <w:pPr>
        <w:tabs>
          <w:tab w:val="left" w:pos="5820"/>
        </w:tabs>
        <w:rPr>
          <w:b/>
          <w:sz w:val="22"/>
          <w:szCs w:val="22"/>
        </w:rPr>
      </w:pPr>
    </w:p>
    <w:p w:rsidR="00115BCB" w:rsidRPr="00115BCB" w:rsidRDefault="00115BCB">
      <w:pPr>
        <w:rPr>
          <w:b/>
          <w:sz w:val="22"/>
          <w:szCs w:val="22"/>
          <w:lang w:val="en-US"/>
        </w:rPr>
      </w:pPr>
    </w:p>
    <w:sectPr w:rsidR="00115BCB" w:rsidRPr="00115BCB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D46"/>
    <w:multiLevelType w:val="hybridMultilevel"/>
    <w:tmpl w:val="429E2B4A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3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7BEA0BE0"/>
    <w:multiLevelType w:val="hybridMultilevel"/>
    <w:tmpl w:val="8B1AFE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6C9D"/>
    <w:rsid w:val="00000B7C"/>
    <w:rsid w:val="000064E3"/>
    <w:rsid w:val="00115BCB"/>
    <w:rsid w:val="001325F3"/>
    <w:rsid w:val="00143ABA"/>
    <w:rsid w:val="00264497"/>
    <w:rsid w:val="003567FB"/>
    <w:rsid w:val="003D1057"/>
    <w:rsid w:val="003E5AA8"/>
    <w:rsid w:val="004541CB"/>
    <w:rsid w:val="00483DCB"/>
    <w:rsid w:val="004A3E33"/>
    <w:rsid w:val="004F611A"/>
    <w:rsid w:val="00502B13"/>
    <w:rsid w:val="00523DD0"/>
    <w:rsid w:val="005B2EC6"/>
    <w:rsid w:val="005E210A"/>
    <w:rsid w:val="005F19E3"/>
    <w:rsid w:val="0064163D"/>
    <w:rsid w:val="00657669"/>
    <w:rsid w:val="006D3C00"/>
    <w:rsid w:val="006D6EF7"/>
    <w:rsid w:val="00706C9D"/>
    <w:rsid w:val="00721DAE"/>
    <w:rsid w:val="007D4BCB"/>
    <w:rsid w:val="00817825"/>
    <w:rsid w:val="00867A15"/>
    <w:rsid w:val="009B4A91"/>
    <w:rsid w:val="009C5379"/>
    <w:rsid w:val="00A3490E"/>
    <w:rsid w:val="00A46648"/>
    <w:rsid w:val="00A50894"/>
    <w:rsid w:val="00A67C26"/>
    <w:rsid w:val="00A728B5"/>
    <w:rsid w:val="00AB11F7"/>
    <w:rsid w:val="00AD5508"/>
    <w:rsid w:val="00AF2B35"/>
    <w:rsid w:val="00B02CD6"/>
    <w:rsid w:val="00B406AE"/>
    <w:rsid w:val="00B60825"/>
    <w:rsid w:val="00B866AA"/>
    <w:rsid w:val="00C6722B"/>
    <w:rsid w:val="00C93F01"/>
    <w:rsid w:val="00C97971"/>
    <w:rsid w:val="00CA235E"/>
    <w:rsid w:val="00CB14D3"/>
    <w:rsid w:val="00CB5D01"/>
    <w:rsid w:val="00D11380"/>
    <w:rsid w:val="00D305C7"/>
    <w:rsid w:val="00D9237C"/>
    <w:rsid w:val="00DC049A"/>
    <w:rsid w:val="00DC39C8"/>
    <w:rsid w:val="00DD4E4B"/>
    <w:rsid w:val="00DE462E"/>
    <w:rsid w:val="00E904A3"/>
    <w:rsid w:val="00E96AB6"/>
    <w:rsid w:val="00ED4212"/>
    <w:rsid w:val="00EE48D2"/>
    <w:rsid w:val="00F04B6D"/>
    <w:rsid w:val="00F148BF"/>
    <w:rsid w:val="00F300A4"/>
    <w:rsid w:val="00F9660C"/>
    <w:rsid w:val="00FD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28</cp:revision>
  <cp:lastPrinted>2017-07-25T11:35:00Z</cp:lastPrinted>
  <dcterms:created xsi:type="dcterms:W3CDTF">2017-06-23T10:56:00Z</dcterms:created>
  <dcterms:modified xsi:type="dcterms:W3CDTF">2019-07-30T07:17:00Z</dcterms:modified>
</cp:coreProperties>
</file>